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8169" w14:textId="1B97B650" w:rsidR="006D0799" w:rsidRDefault="006D0799" w:rsidP="006D079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0799">
        <w:rPr>
          <w:rFonts w:ascii="Times New Roman" w:hAnsi="Times New Roman" w:cs="Times New Roman"/>
          <w:b/>
          <w:sz w:val="24"/>
          <w:szCs w:val="24"/>
          <w:lang w:val="es-AR"/>
        </w:rPr>
        <w:t>PROYECTO PNUD N°132882 "ETAPA II DEL HPMP PARA PARAGUAY"</w:t>
      </w:r>
    </w:p>
    <w:p w14:paraId="204AF8D9" w14:textId="15075D68" w:rsidR="000A4166" w:rsidRPr="004724FC" w:rsidRDefault="000A4166" w:rsidP="006D079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24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TERMINOS DE REFERENCIA</w:t>
      </w:r>
    </w:p>
    <w:p w14:paraId="71232652" w14:textId="0840CB32" w:rsidR="00247104" w:rsidRPr="004724FC" w:rsidRDefault="000A4166" w:rsidP="006D0799">
      <w:pPr>
        <w:jc w:val="center"/>
        <w:rPr>
          <w:b/>
          <w:bCs/>
        </w:rPr>
      </w:pPr>
      <w:r w:rsidRPr="004724FC">
        <w:rPr>
          <w:b/>
          <w:bCs/>
        </w:rPr>
        <w:t>Consultoría para Asistencia técnica</w:t>
      </w:r>
    </w:p>
    <w:p w14:paraId="5286A38F" w14:textId="24B9D3DE" w:rsidR="000A4166" w:rsidRPr="004724FC" w:rsidRDefault="000A4166" w:rsidP="00DE2201">
      <w:pPr>
        <w:pStyle w:val="Predeterminado"/>
        <w:numPr>
          <w:ilvl w:val="0"/>
          <w:numId w:val="20"/>
        </w:numPr>
        <w:jc w:val="both"/>
        <w:rPr>
          <w:b/>
          <w:lang w:eastAsia="es-PY"/>
        </w:rPr>
      </w:pPr>
      <w:r w:rsidRPr="004724FC">
        <w:rPr>
          <w:b/>
          <w:lang w:eastAsia="es-PY"/>
        </w:rPr>
        <w:t>ANTECENDENTES DEL PROYECTO:</w:t>
      </w:r>
    </w:p>
    <w:p w14:paraId="68D7C069" w14:textId="40E7477B" w:rsidR="006D0799" w:rsidRPr="006D0799" w:rsidRDefault="006D0799" w:rsidP="006D0799">
      <w:pPr>
        <w:pStyle w:val="Predeterminado"/>
        <w:tabs>
          <w:tab w:val="left" w:pos="0"/>
        </w:tabs>
        <w:spacing w:after="0" w:line="240" w:lineRule="auto"/>
        <w:jc w:val="both"/>
        <w:rPr>
          <w:rFonts w:eastAsiaTheme="minorEastAsia"/>
          <w:lang w:val="es-PY" w:eastAsia="es-PY"/>
        </w:rPr>
      </w:pPr>
      <w:r w:rsidRPr="006D0799">
        <w:rPr>
          <w:rFonts w:eastAsiaTheme="minorEastAsia"/>
          <w:lang w:val="es-PY" w:eastAsia="es-PY"/>
        </w:rPr>
        <w:t>En el mes de mayo de 2024, en la 94ª Reunión del Comité Ejecutivo del Fondo Multilateral para la Implementación del Protocolo de Montreal – (</w:t>
      </w:r>
      <w:r w:rsidR="00B73C2A">
        <w:rPr>
          <w:rFonts w:eastAsiaTheme="minorEastAsia"/>
          <w:lang w:val="es-PY" w:eastAsia="es-PY"/>
        </w:rPr>
        <w:t>D</w:t>
      </w:r>
      <w:r w:rsidRPr="006D0799">
        <w:rPr>
          <w:rFonts w:eastAsiaTheme="minorEastAsia"/>
          <w:lang w:val="es-PY" w:eastAsia="es-PY"/>
        </w:rPr>
        <w:t>ecisión 89/6) - fue aprobado para Paraguay el Tramo 2 de la Etapa 2 del Proyecto de Gestión de Eliminación de HCFC (HPMP 2 T2).</w:t>
      </w:r>
    </w:p>
    <w:p w14:paraId="37FD79BA" w14:textId="77777777" w:rsidR="006D0799" w:rsidRPr="006D0799" w:rsidRDefault="006D0799" w:rsidP="006D0799">
      <w:pPr>
        <w:pStyle w:val="Predeterminado"/>
        <w:tabs>
          <w:tab w:val="left" w:pos="0"/>
        </w:tabs>
        <w:spacing w:after="0" w:line="240" w:lineRule="auto"/>
        <w:jc w:val="both"/>
        <w:rPr>
          <w:rFonts w:eastAsiaTheme="minorEastAsia"/>
          <w:lang w:val="es-PY" w:eastAsia="es-PY"/>
        </w:rPr>
      </w:pPr>
    </w:p>
    <w:p w14:paraId="12339889" w14:textId="77777777" w:rsidR="006D0799" w:rsidRPr="006D0799" w:rsidRDefault="006D0799" w:rsidP="006D0799">
      <w:pPr>
        <w:pStyle w:val="Predeterminado"/>
        <w:tabs>
          <w:tab w:val="left" w:pos="0"/>
        </w:tabs>
        <w:spacing w:after="0" w:line="240" w:lineRule="auto"/>
        <w:jc w:val="both"/>
        <w:rPr>
          <w:rFonts w:eastAsiaTheme="minorEastAsia"/>
          <w:lang w:val="es-PY" w:eastAsia="es-PY"/>
        </w:rPr>
      </w:pPr>
      <w:r w:rsidRPr="006D0799">
        <w:rPr>
          <w:rFonts w:eastAsiaTheme="minorEastAsia"/>
          <w:lang w:val="es-PY" w:eastAsia="es-PY"/>
        </w:rPr>
        <w:t>Las actividades propuestas para la Etapa 2 tramo 2 del HPMP para Paraguay serán ejecutadas por el Ministerio de Ambiente y Desarrollo Sostenible a través de la Dirección General del Aire por medio del Departamento de Ozono.</w:t>
      </w:r>
    </w:p>
    <w:p w14:paraId="606F6994" w14:textId="77777777" w:rsidR="006D0799" w:rsidRPr="006D0799" w:rsidRDefault="006D0799" w:rsidP="006D0799">
      <w:pPr>
        <w:pStyle w:val="Predeterminado"/>
        <w:tabs>
          <w:tab w:val="left" w:pos="0"/>
        </w:tabs>
        <w:spacing w:after="0" w:line="240" w:lineRule="auto"/>
        <w:jc w:val="both"/>
        <w:rPr>
          <w:rFonts w:eastAsiaTheme="minorEastAsia"/>
          <w:lang w:val="es-PY" w:eastAsia="es-PY"/>
        </w:rPr>
      </w:pPr>
    </w:p>
    <w:p w14:paraId="2D323A3E" w14:textId="77777777" w:rsidR="006D0799" w:rsidRPr="006D0799" w:rsidRDefault="006D0799" w:rsidP="006D0799">
      <w:pPr>
        <w:pStyle w:val="Predeterminado"/>
        <w:tabs>
          <w:tab w:val="left" w:pos="0"/>
        </w:tabs>
        <w:spacing w:after="0" w:line="240" w:lineRule="auto"/>
        <w:jc w:val="both"/>
        <w:rPr>
          <w:rFonts w:eastAsiaTheme="minorEastAsia"/>
          <w:lang w:val="es-PY" w:eastAsia="es-PY"/>
        </w:rPr>
      </w:pPr>
      <w:r w:rsidRPr="006D0799">
        <w:rPr>
          <w:rFonts w:eastAsiaTheme="minorEastAsia"/>
          <w:lang w:val="es-PY" w:eastAsia="es-PY"/>
        </w:rPr>
        <w:t>Las agencias cooperantes para la implementación del HPMP en Paraguay son ONU Medio Ambiente y PNUD.</w:t>
      </w:r>
    </w:p>
    <w:p w14:paraId="7AF13071" w14:textId="77777777" w:rsidR="006D0799" w:rsidRPr="006D0799" w:rsidRDefault="006D0799" w:rsidP="006D0799">
      <w:pPr>
        <w:pStyle w:val="Predeterminado"/>
        <w:tabs>
          <w:tab w:val="left" w:pos="0"/>
        </w:tabs>
        <w:spacing w:after="0" w:line="240" w:lineRule="auto"/>
        <w:jc w:val="both"/>
        <w:rPr>
          <w:rFonts w:eastAsiaTheme="minorEastAsia"/>
          <w:lang w:val="es-PY" w:eastAsia="es-PY"/>
        </w:rPr>
      </w:pPr>
    </w:p>
    <w:p w14:paraId="4F73CC69" w14:textId="4B03379B" w:rsidR="00A30793" w:rsidRDefault="006D0799" w:rsidP="006D0799">
      <w:pPr>
        <w:pStyle w:val="Predeterminado"/>
        <w:tabs>
          <w:tab w:val="left" w:pos="0"/>
        </w:tabs>
        <w:spacing w:after="0" w:line="240" w:lineRule="auto"/>
        <w:jc w:val="both"/>
        <w:rPr>
          <w:rFonts w:eastAsiaTheme="minorEastAsia"/>
          <w:lang w:val="es-PY" w:eastAsia="es-PY"/>
        </w:rPr>
      </w:pPr>
      <w:r w:rsidRPr="006D0799">
        <w:rPr>
          <w:rFonts w:eastAsiaTheme="minorEastAsia"/>
          <w:lang w:val="es-PY" w:eastAsia="es-PY"/>
        </w:rPr>
        <w:t>La Dirección General del Aire del MADES, es la instancia técnica de ejecución del Protocolo de Montreal, a través del Departamento de Ozono.</w:t>
      </w:r>
    </w:p>
    <w:p w14:paraId="55791345" w14:textId="77777777" w:rsidR="006D0799" w:rsidRPr="004724FC" w:rsidRDefault="006D0799" w:rsidP="006D0799">
      <w:pPr>
        <w:pStyle w:val="Predeterminado"/>
        <w:tabs>
          <w:tab w:val="left" w:pos="0"/>
        </w:tabs>
        <w:spacing w:after="0" w:line="240" w:lineRule="auto"/>
        <w:jc w:val="both"/>
        <w:rPr>
          <w:lang w:val="es-PY" w:eastAsia="es-PY"/>
        </w:rPr>
      </w:pPr>
    </w:p>
    <w:p w14:paraId="763F3F4A" w14:textId="77777777" w:rsidR="000A4166" w:rsidRPr="004724FC" w:rsidRDefault="000A4166" w:rsidP="00DE2201">
      <w:pPr>
        <w:pStyle w:val="Predeterminado"/>
        <w:numPr>
          <w:ilvl w:val="0"/>
          <w:numId w:val="20"/>
        </w:numPr>
        <w:jc w:val="both"/>
        <w:rPr>
          <w:b/>
        </w:rPr>
      </w:pPr>
      <w:r w:rsidRPr="004724FC">
        <w:rPr>
          <w:b/>
        </w:rPr>
        <w:t>TAREAS Y RESPONSABILIDADES:</w:t>
      </w:r>
    </w:p>
    <w:p w14:paraId="736BF85C" w14:textId="092A1FB2" w:rsidR="000A4166" w:rsidRPr="004724FC" w:rsidRDefault="000A4166" w:rsidP="00A30793">
      <w:pPr>
        <w:pStyle w:val="Predeterminado"/>
        <w:jc w:val="both"/>
      </w:pPr>
      <w:bookmarkStart w:id="0" w:name="_Hlk20376928"/>
      <w:r w:rsidRPr="004724FC">
        <w:t>El/la Asistente Técnico será el/la encargado de relevamiento y procesamiento de datos e informaciones resultantes del Proyecto.</w:t>
      </w:r>
    </w:p>
    <w:p w14:paraId="651676CE" w14:textId="111192DF" w:rsidR="0084412D" w:rsidRPr="004724FC" w:rsidRDefault="000A4166" w:rsidP="00A30793">
      <w:pPr>
        <w:pStyle w:val="Predeterminado"/>
        <w:jc w:val="both"/>
      </w:pPr>
      <w:r w:rsidRPr="004724FC">
        <w:t xml:space="preserve">La ejecución de sus tareas deberá </w:t>
      </w:r>
      <w:r w:rsidR="00DE1437" w:rsidRPr="004724FC">
        <w:t xml:space="preserve">realizarlas </w:t>
      </w:r>
      <w:r w:rsidRPr="004724FC">
        <w:t>siguiendo las orientaciones del coordinador/a del Proyecto.</w:t>
      </w:r>
    </w:p>
    <w:bookmarkEnd w:id="0"/>
    <w:p w14:paraId="4EF3F93C" w14:textId="77777777" w:rsidR="000A4166" w:rsidRPr="004724FC" w:rsidRDefault="000A4166" w:rsidP="000A4166">
      <w:pPr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724F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Las responsabilidades específicas incluyen: </w:t>
      </w:r>
    </w:p>
    <w:p w14:paraId="00AD6511" w14:textId="77777777" w:rsidR="000A4166" w:rsidRPr="004724FC" w:rsidRDefault="000A4166" w:rsidP="000A4166">
      <w:pPr>
        <w:pStyle w:val="Predeterminado"/>
        <w:jc w:val="both"/>
      </w:pPr>
      <w:r w:rsidRPr="004724FC">
        <w:rPr>
          <w:b/>
          <w:u w:val="single"/>
        </w:rPr>
        <w:t>Tareas Específicas:</w:t>
      </w:r>
    </w:p>
    <w:p w14:paraId="27AA2370" w14:textId="55778CC8" w:rsidR="00F30ED7" w:rsidRPr="004724FC" w:rsidRDefault="000A4166" w:rsidP="00F30ED7">
      <w:pPr>
        <w:pStyle w:val="Prrafodelista"/>
        <w:numPr>
          <w:ilvl w:val="0"/>
          <w:numId w:val="12"/>
        </w:numPr>
        <w:spacing w:after="100" w:afterAutospacing="1" w:line="240" w:lineRule="auto"/>
        <w:jc w:val="both"/>
      </w:pPr>
      <w:r w:rsidRPr="004724FC">
        <w:t xml:space="preserve">Relevar y sistematizar informaciones referentes al </w:t>
      </w:r>
      <w:r w:rsidR="00B73C2A">
        <w:t>P</w:t>
      </w:r>
      <w:r w:rsidRPr="004724FC">
        <w:t>royecto.</w:t>
      </w:r>
      <w:r w:rsidR="00911A9E" w:rsidRPr="004724FC">
        <w:t xml:space="preserve"> Recepción de documentos del Proyecto</w:t>
      </w:r>
      <w:r w:rsidR="00B73C2A">
        <w:t>.</w:t>
      </w:r>
    </w:p>
    <w:p w14:paraId="19C1E837" w14:textId="77777777" w:rsidR="000A4166" w:rsidRPr="004724FC" w:rsidRDefault="000A4166" w:rsidP="00DC37E4">
      <w:pPr>
        <w:pStyle w:val="Prrafodelista"/>
        <w:numPr>
          <w:ilvl w:val="0"/>
          <w:numId w:val="12"/>
        </w:numPr>
        <w:spacing w:after="100" w:afterAutospacing="1" w:line="240" w:lineRule="auto"/>
        <w:jc w:val="both"/>
      </w:pPr>
      <w:r w:rsidRPr="004724FC">
        <w:t xml:space="preserve">Preparar </w:t>
      </w:r>
      <w:r w:rsidR="00DC11D9" w:rsidRPr="004724FC">
        <w:t xml:space="preserve">y actualizar </w:t>
      </w:r>
      <w:r w:rsidR="00911A9E" w:rsidRPr="004724FC">
        <w:t>informaciones referentes</w:t>
      </w:r>
      <w:r w:rsidRPr="004724FC">
        <w:t xml:space="preserve"> al Proyecto para remitir a prensa MADES y colaborar con informaciones para la página web de Ozono Paraguay previa autorización de la </w:t>
      </w:r>
      <w:r w:rsidR="00DC11D9" w:rsidRPr="004724FC">
        <w:t>jefa</w:t>
      </w:r>
      <w:r w:rsidRPr="004724FC">
        <w:t xml:space="preserve"> del Departamento</w:t>
      </w:r>
      <w:r w:rsidR="00DC11D9" w:rsidRPr="004724FC">
        <w:t>.</w:t>
      </w:r>
    </w:p>
    <w:p w14:paraId="280CDDAB" w14:textId="781FF854" w:rsidR="00F770DA" w:rsidRPr="004724FC" w:rsidRDefault="00F770DA" w:rsidP="00DC37E4">
      <w:pPr>
        <w:pStyle w:val="Prrafodelista"/>
        <w:numPr>
          <w:ilvl w:val="0"/>
          <w:numId w:val="12"/>
        </w:numPr>
        <w:spacing w:after="100" w:afterAutospacing="1" w:line="240" w:lineRule="auto"/>
        <w:jc w:val="both"/>
      </w:pPr>
      <w:r w:rsidRPr="004724FC">
        <w:rPr>
          <w:bCs/>
        </w:rPr>
        <w:t xml:space="preserve">Apoyar al MADES en la carga de datos en el sistema de registro </w:t>
      </w:r>
      <w:r w:rsidRPr="004724FC">
        <w:t>para técnicos sensibilizados y/o certificados, con el fin de brindar una base de datos a los usuarios finales.</w:t>
      </w:r>
    </w:p>
    <w:p w14:paraId="7089F9A1" w14:textId="21A73BB4" w:rsidR="00F30ED7" w:rsidRPr="004724FC" w:rsidRDefault="00DC37E4" w:rsidP="00F30ED7">
      <w:pPr>
        <w:pStyle w:val="Prrafodelista"/>
        <w:numPr>
          <w:ilvl w:val="0"/>
          <w:numId w:val="12"/>
        </w:numPr>
        <w:spacing w:after="100" w:afterAutospacing="1" w:line="240" w:lineRule="auto"/>
        <w:jc w:val="both"/>
      </w:pPr>
      <w:r w:rsidRPr="004724FC">
        <w:t>Generar materiales de difusión del Proyecto.</w:t>
      </w:r>
    </w:p>
    <w:p w14:paraId="15D850CC" w14:textId="23CD7FF7" w:rsidR="000A4166" w:rsidRPr="004724FC" w:rsidRDefault="000A4166" w:rsidP="00DC37E4">
      <w:pPr>
        <w:pStyle w:val="Prrafodelista"/>
        <w:numPr>
          <w:ilvl w:val="0"/>
          <w:numId w:val="12"/>
        </w:numPr>
        <w:spacing w:after="100" w:afterAutospacing="1" w:line="240" w:lineRule="auto"/>
        <w:jc w:val="both"/>
        <w:rPr>
          <w:color w:val="000000"/>
        </w:rPr>
      </w:pPr>
      <w:r w:rsidRPr="004724FC">
        <w:rPr>
          <w:color w:val="000000"/>
        </w:rPr>
        <w:t xml:space="preserve">Suministrar soporte logístico en el diseño, preparación y ejecución de talleres técnicos, seminarios, reuniones </w:t>
      </w:r>
      <w:r w:rsidR="00B73C2A">
        <w:rPr>
          <w:color w:val="000000"/>
        </w:rPr>
        <w:t xml:space="preserve">y demás </w:t>
      </w:r>
      <w:r w:rsidRPr="004724FC">
        <w:rPr>
          <w:color w:val="000000"/>
        </w:rPr>
        <w:t xml:space="preserve">actividades </w:t>
      </w:r>
      <w:r w:rsidR="00B73C2A">
        <w:rPr>
          <w:color w:val="000000"/>
        </w:rPr>
        <w:t>del Proyecto.</w:t>
      </w:r>
    </w:p>
    <w:p w14:paraId="26A06745" w14:textId="77777777" w:rsidR="000A4166" w:rsidRPr="004724FC" w:rsidRDefault="000A4166" w:rsidP="00DC37E4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color w:val="000000"/>
        </w:rPr>
      </w:pPr>
      <w:r w:rsidRPr="004724FC">
        <w:rPr>
          <w:color w:val="000000"/>
        </w:rPr>
        <w:t>Disponibilidad para viajar al interior del país para realizar actividades relacionadas al proyecto y tener flexibilidad de horario para dichas ocasiones.</w:t>
      </w:r>
    </w:p>
    <w:p w14:paraId="72A68EA4" w14:textId="77777777" w:rsidR="000A4166" w:rsidRPr="004724FC" w:rsidRDefault="000A4166" w:rsidP="00DC37E4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color w:val="000000"/>
        </w:rPr>
      </w:pPr>
      <w:r w:rsidRPr="004724FC">
        <w:rPr>
          <w:color w:val="000000"/>
        </w:rPr>
        <w:t>Colaborar en la revisión de los documentos técnicos resultantes de otras consultorías relacionadas al proyecto.</w:t>
      </w:r>
    </w:p>
    <w:p w14:paraId="51804FFF" w14:textId="6552958C" w:rsidR="00F30ED7" w:rsidRPr="004724FC" w:rsidRDefault="00F30ED7" w:rsidP="00DC37E4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color w:val="000000"/>
        </w:rPr>
      </w:pPr>
      <w:r w:rsidRPr="004724FC">
        <w:rPr>
          <w:color w:val="000000"/>
        </w:rPr>
        <w:t>Colaborar con la organización de las reuniones del Comité de Buenas Prácticas en Refrigeración y C</w:t>
      </w:r>
      <w:r w:rsidR="00B73C2A">
        <w:rPr>
          <w:color w:val="000000"/>
        </w:rPr>
        <w:t>limatización</w:t>
      </w:r>
      <w:r w:rsidRPr="004724FC">
        <w:rPr>
          <w:color w:val="000000"/>
        </w:rPr>
        <w:t>.</w:t>
      </w:r>
    </w:p>
    <w:p w14:paraId="5626B3CC" w14:textId="6F11567D" w:rsidR="00F30ED7" w:rsidRPr="004724FC" w:rsidRDefault="000A4166" w:rsidP="00F30ED7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color w:val="000000"/>
        </w:rPr>
      </w:pPr>
      <w:r w:rsidRPr="004724FC">
        <w:rPr>
          <w:color w:val="000000"/>
        </w:rPr>
        <w:lastRenderedPageBreak/>
        <w:t>Colaborar en la elaboración de toda la documentación técnica a entregar a los organismos correspondientes: informes,</w:t>
      </w:r>
      <w:r w:rsidR="00D05EE1" w:rsidRPr="004724FC">
        <w:rPr>
          <w:color w:val="000000"/>
        </w:rPr>
        <w:t xml:space="preserve"> análisis de encuestas,</w:t>
      </w:r>
      <w:r w:rsidRPr="004724FC">
        <w:rPr>
          <w:color w:val="000000"/>
        </w:rPr>
        <w:t xml:space="preserve"> reportes, eventos, talleres y difusión de los elementos del proyecto.</w:t>
      </w:r>
    </w:p>
    <w:p w14:paraId="77280774" w14:textId="373E774D" w:rsidR="000A4166" w:rsidRPr="004724FC" w:rsidRDefault="000A4166" w:rsidP="00DC37E4">
      <w:pPr>
        <w:pStyle w:val="Prrafodelista"/>
        <w:numPr>
          <w:ilvl w:val="0"/>
          <w:numId w:val="12"/>
        </w:numPr>
        <w:spacing w:before="40" w:after="40" w:line="240" w:lineRule="auto"/>
        <w:jc w:val="both"/>
      </w:pPr>
      <w:r w:rsidRPr="004724FC">
        <w:t xml:space="preserve">Llevar a cabo tareas, según lo indique la </w:t>
      </w:r>
      <w:r w:rsidR="00046755" w:rsidRPr="004724FC">
        <w:t>Jefatura de Ozono</w:t>
      </w:r>
      <w:r w:rsidRPr="004724FC">
        <w:t xml:space="preserve"> y/o la Dirección General del Aire, según los contextos y necesidades identificadas.</w:t>
      </w:r>
    </w:p>
    <w:p w14:paraId="7B277806" w14:textId="77777777" w:rsidR="00DB1CF8" w:rsidRPr="004724FC" w:rsidRDefault="00DB1CF8" w:rsidP="000C6BBA">
      <w:pPr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46A87" w14:textId="7E73C77D" w:rsidR="000A4166" w:rsidRPr="004724FC" w:rsidRDefault="00DE2201" w:rsidP="00DE2201">
      <w:pPr>
        <w:pStyle w:val="Predeterminado"/>
        <w:numPr>
          <w:ilvl w:val="0"/>
          <w:numId w:val="20"/>
        </w:num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0A4166" w:rsidRPr="004724FC">
        <w:rPr>
          <w:b/>
          <w:bCs/>
          <w:color w:val="000000"/>
        </w:rPr>
        <w:t>PERFIL DEL CANDIDATO/A:</w:t>
      </w:r>
    </w:p>
    <w:p w14:paraId="59E789B1" w14:textId="77777777" w:rsidR="000A4166" w:rsidRPr="004724FC" w:rsidRDefault="000A4166" w:rsidP="000A4166">
      <w:pPr>
        <w:autoSpaceDE w:val="0"/>
        <w:autoSpaceDN w:val="0"/>
        <w:adjustRightInd w:val="0"/>
        <w:spacing w:before="120" w:after="120"/>
        <w:ind w:left="64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24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Requisitos:</w:t>
      </w:r>
    </w:p>
    <w:p w14:paraId="229A4489" w14:textId="1058ED83" w:rsidR="000A4166" w:rsidRPr="004724FC" w:rsidRDefault="000A4166" w:rsidP="000A4166">
      <w:pPr>
        <w:numPr>
          <w:ilvl w:val="0"/>
          <w:numId w:val="4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4FC">
        <w:rPr>
          <w:rFonts w:ascii="Times New Roman" w:hAnsi="Times New Roman" w:cs="Times New Roman"/>
          <w:color w:val="000000"/>
          <w:sz w:val="24"/>
          <w:szCs w:val="24"/>
        </w:rPr>
        <w:t>Educación: Grado universitario</w:t>
      </w:r>
      <w:r w:rsidR="00526799" w:rsidRPr="004724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DDC980" w14:textId="77777777" w:rsidR="007C3E4E" w:rsidRPr="004724FC" w:rsidRDefault="007C3E4E" w:rsidP="007C3E4E">
      <w:pPr>
        <w:numPr>
          <w:ilvl w:val="0"/>
          <w:numId w:val="8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Manejo</w:t>
      </w:r>
      <w:r w:rsidRPr="004724FC">
        <w:rPr>
          <w:rFonts w:ascii="Times New Roman" w:hAnsi="Times New Roman" w:cs="Times New Roman"/>
          <w:sz w:val="24"/>
          <w:szCs w:val="24"/>
        </w:rPr>
        <w:t xml:space="preserve"> de herramientas informáticas y redes sociales.</w:t>
      </w:r>
    </w:p>
    <w:p w14:paraId="0CF8CE55" w14:textId="77777777" w:rsidR="007C3E4E" w:rsidRDefault="007C3E4E" w:rsidP="007C3E4E">
      <w:pPr>
        <w:numPr>
          <w:ilvl w:val="0"/>
          <w:numId w:val="8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Contar con nivel básico</w:t>
      </w:r>
      <w:r w:rsidRPr="004724FC">
        <w:rPr>
          <w:rFonts w:ascii="Times New Roman" w:hAnsi="Times New Roman" w:cs="Times New Roman"/>
          <w:color w:val="000000"/>
          <w:sz w:val="24"/>
          <w:szCs w:val="24"/>
        </w:rPr>
        <w:t xml:space="preserve"> de inglés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F43E06" w14:textId="28483538" w:rsidR="007C3E4E" w:rsidRPr="004724FC" w:rsidRDefault="007C3E4E" w:rsidP="007C3E4E">
      <w:pPr>
        <w:numPr>
          <w:ilvl w:val="0"/>
          <w:numId w:val="8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4FC">
        <w:rPr>
          <w:rFonts w:ascii="Times New Roman" w:hAnsi="Times New Roman" w:cs="Times New Roman"/>
          <w:color w:val="000000"/>
          <w:sz w:val="24"/>
          <w:szCs w:val="24"/>
        </w:rPr>
        <w:t xml:space="preserve">Conocimiento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 manejo </w:t>
      </w:r>
      <w:r w:rsidRPr="004724FC">
        <w:rPr>
          <w:rFonts w:ascii="Times New Roman" w:hAnsi="Times New Roman" w:cs="Times New Roman"/>
          <w:color w:val="000000"/>
          <w:sz w:val="24"/>
          <w:szCs w:val="24"/>
        </w:rPr>
        <w:t>del idioma guaraní.</w:t>
      </w:r>
    </w:p>
    <w:p w14:paraId="11AFD852" w14:textId="77777777" w:rsidR="007C3E4E" w:rsidRPr="004724FC" w:rsidRDefault="007C3E4E" w:rsidP="007C3E4E">
      <w:pPr>
        <w:numPr>
          <w:ilvl w:val="0"/>
          <w:numId w:val="8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4FC">
        <w:rPr>
          <w:rFonts w:ascii="Times New Roman" w:hAnsi="Times New Roman" w:cs="Times New Roman"/>
          <w:color w:val="000000"/>
          <w:sz w:val="24"/>
          <w:szCs w:val="24"/>
        </w:rPr>
        <w:t>Fluidez en el idioma castellano: escrita y oral.</w:t>
      </w:r>
    </w:p>
    <w:p w14:paraId="4BACDFA0" w14:textId="19E08CD9" w:rsidR="007C3E4E" w:rsidRPr="004724FC" w:rsidRDefault="007C3E4E" w:rsidP="007C3E4E">
      <w:pPr>
        <w:numPr>
          <w:ilvl w:val="0"/>
          <w:numId w:val="8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Participación en cursos, talleres o </w:t>
      </w:r>
      <w:r w:rsidRPr="004724FC">
        <w:rPr>
          <w:rFonts w:ascii="Times New Roman" w:hAnsi="Times New Roman" w:cs="Times New Roman"/>
          <w:sz w:val="24"/>
          <w:szCs w:val="24"/>
        </w:rPr>
        <w:t>seminarios (Deseable).</w:t>
      </w:r>
    </w:p>
    <w:p w14:paraId="39B8697B" w14:textId="77777777" w:rsidR="000A4166" w:rsidRPr="004724FC" w:rsidRDefault="000A4166" w:rsidP="000A4166">
      <w:pPr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724F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 valorará experiencia en:</w:t>
      </w:r>
    </w:p>
    <w:p w14:paraId="1A9C6BED" w14:textId="6E4A1640" w:rsidR="00900F0E" w:rsidRPr="004724FC" w:rsidRDefault="00900F0E" w:rsidP="000A4166">
      <w:pPr>
        <w:pStyle w:val="Prrafodelista"/>
        <w:numPr>
          <w:ilvl w:val="0"/>
          <w:numId w:val="7"/>
        </w:numPr>
        <w:tabs>
          <w:tab w:val="clear" w:pos="720"/>
        </w:tabs>
        <w:suppressAutoHyphens w:val="0"/>
        <w:spacing w:after="0" w:line="240" w:lineRule="auto"/>
        <w:contextualSpacing/>
        <w:jc w:val="both"/>
        <w:rPr>
          <w:spacing w:val="-3"/>
          <w:lang w:val="es-ES"/>
        </w:rPr>
      </w:pPr>
      <w:r w:rsidRPr="004724FC">
        <w:rPr>
          <w:spacing w:val="-3"/>
          <w:lang w:val="es-ES"/>
        </w:rPr>
        <w:t xml:space="preserve">General: </w:t>
      </w:r>
      <w:r w:rsidR="00C078F2" w:rsidRPr="00C078F2">
        <w:rPr>
          <w:spacing w:val="-3"/>
          <w:lang w:val="es-ES"/>
        </w:rPr>
        <w:t xml:space="preserve">Al menos </w:t>
      </w:r>
      <w:r w:rsidR="00BE11D0">
        <w:rPr>
          <w:spacing w:val="-3"/>
          <w:lang w:val="es-ES"/>
        </w:rPr>
        <w:t>2</w:t>
      </w:r>
      <w:r w:rsidR="00973D65">
        <w:rPr>
          <w:spacing w:val="-3"/>
          <w:lang w:val="es-ES"/>
        </w:rPr>
        <w:t xml:space="preserve"> año</w:t>
      </w:r>
      <w:r w:rsidR="00BE11D0">
        <w:rPr>
          <w:spacing w:val="-3"/>
          <w:lang w:val="es-ES"/>
        </w:rPr>
        <w:t>s</w:t>
      </w:r>
      <w:r w:rsidR="00973D65">
        <w:rPr>
          <w:spacing w:val="-3"/>
          <w:lang w:val="es-ES"/>
        </w:rPr>
        <w:t xml:space="preserve"> </w:t>
      </w:r>
      <w:r w:rsidR="00C078F2" w:rsidRPr="00C078F2">
        <w:rPr>
          <w:spacing w:val="-3"/>
          <w:lang w:val="es-ES"/>
        </w:rPr>
        <w:t>de experiencia laboral.</w:t>
      </w:r>
    </w:p>
    <w:p w14:paraId="2A9A6348" w14:textId="7538AD9C" w:rsidR="00900F0E" w:rsidRPr="00C078F2" w:rsidRDefault="00900F0E" w:rsidP="000A4166">
      <w:pPr>
        <w:pStyle w:val="Prrafodelista"/>
        <w:numPr>
          <w:ilvl w:val="0"/>
          <w:numId w:val="7"/>
        </w:numPr>
        <w:tabs>
          <w:tab w:val="clear" w:pos="720"/>
        </w:tabs>
        <w:suppressAutoHyphens w:val="0"/>
        <w:spacing w:after="0" w:line="240" w:lineRule="auto"/>
        <w:contextualSpacing/>
        <w:jc w:val="both"/>
        <w:rPr>
          <w:spacing w:val="-3"/>
          <w:lang w:val="es-ES"/>
        </w:rPr>
      </w:pPr>
      <w:r w:rsidRPr="004724FC">
        <w:rPr>
          <w:spacing w:val="-3"/>
          <w:lang w:val="es-ES"/>
        </w:rPr>
        <w:t xml:space="preserve">Específica: </w:t>
      </w:r>
      <w:r w:rsidRPr="00C078F2">
        <w:rPr>
          <w:spacing w:val="-3"/>
          <w:lang w:val="es-ES"/>
        </w:rPr>
        <w:t>Se requiere un mínimo de</w:t>
      </w:r>
      <w:r w:rsidR="00C078F2" w:rsidRPr="00C078F2">
        <w:rPr>
          <w:spacing w:val="-3"/>
          <w:lang w:val="es-ES"/>
        </w:rPr>
        <w:t xml:space="preserve"> 6 meses </w:t>
      </w:r>
      <w:r w:rsidRPr="00C078F2">
        <w:rPr>
          <w:spacing w:val="-3"/>
          <w:lang w:val="es-ES"/>
        </w:rPr>
        <w:t>de experiencia en actividades similares a las requeridas.</w:t>
      </w:r>
    </w:p>
    <w:p w14:paraId="72B35C23" w14:textId="033BFF0B" w:rsidR="000A4166" w:rsidRPr="004724FC" w:rsidRDefault="000A4166" w:rsidP="000A4166">
      <w:pPr>
        <w:pStyle w:val="Prrafodelista"/>
        <w:numPr>
          <w:ilvl w:val="0"/>
          <w:numId w:val="7"/>
        </w:numPr>
        <w:tabs>
          <w:tab w:val="clear" w:pos="720"/>
        </w:tabs>
        <w:suppressAutoHyphens w:val="0"/>
        <w:spacing w:after="0" w:line="240" w:lineRule="auto"/>
        <w:contextualSpacing/>
        <w:jc w:val="both"/>
        <w:rPr>
          <w:spacing w:val="-3"/>
          <w:lang w:val="es-ES"/>
        </w:rPr>
      </w:pPr>
      <w:r w:rsidRPr="004724FC">
        <w:rPr>
          <w:spacing w:val="-3"/>
          <w:lang w:val="es-ES"/>
        </w:rPr>
        <w:t xml:space="preserve">Trabajo </w:t>
      </w:r>
      <w:r w:rsidRPr="004724FC">
        <w:rPr>
          <w:color w:val="000000"/>
          <w:lang w:val="es-PY"/>
        </w:rPr>
        <w:t xml:space="preserve">en equipos </w:t>
      </w:r>
      <w:r w:rsidR="00DE1CC6" w:rsidRPr="004724FC">
        <w:rPr>
          <w:color w:val="000000"/>
          <w:lang w:val="es-PY"/>
        </w:rPr>
        <w:t>multidisciplinario, será valorado.</w:t>
      </w:r>
    </w:p>
    <w:p w14:paraId="65E29D5A" w14:textId="77777777" w:rsidR="000A4166" w:rsidRPr="00A93070" w:rsidRDefault="000A4166" w:rsidP="000B6D31">
      <w:pPr>
        <w:pStyle w:val="Prrafodelista"/>
        <w:numPr>
          <w:ilvl w:val="0"/>
          <w:numId w:val="7"/>
        </w:numPr>
        <w:tabs>
          <w:tab w:val="clear" w:pos="720"/>
        </w:tabs>
        <w:suppressAutoHyphens w:val="0"/>
        <w:spacing w:after="0" w:line="240" w:lineRule="auto"/>
        <w:contextualSpacing/>
        <w:jc w:val="both"/>
        <w:rPr>
          <w:spacing w:val="-3"/>
          <w:lang w:val="es-ES"/>
        </w:rPr>
      </w:pPr>
      <w:r w:rsidRPr="004724FC">
        <w:rPr>
          <w:color w:val="000000"/>
          <w:lang w:val="es-PY"/>
        </w:rPr>
        <w:t>Trabajo en iniciativas, programas o actividades que incluyan la participación de instituciones del sector público, sociedad civil, academia, sector privado a nivel nacional.</w:t>
      </w:r>
    </w:p>
    <w:p w14:paraId="4CCF70AC" w14:textId="77777777" w:rsidR="00A93070" w:rsidRDefault="00A93070" w:rsidP="00A93070">
      <w:pPr>
        <w:pStyle w:val="Prrafodelista"/>
        <w:tabs>
          <w:tab w:val="clear" w:pos="720"/>
        </w:tabs>
        <w:suppressAutoHyphens w:val="0"/>
        <w:spacing w:after="0" w:line="240" w:lineRule="auto"/>
        <w:ind w:left="720"/>
        <w:contextualSpacing/>
        <w:jc w:val="both"/>
        <w:rPr>
          <w:color w:val="000000"/>
          <w:lang w:val="es-PY"/>
        </w:rPr>
      </w:pPr>
    </w:p>
    <w:p w14:paraId="2BEA0EDE" w14:textId="77777777" w:rsidR="00A93070" w:rsidRPr="004724FC" w:rsidRDefault="00A93070" w:rsidP="00DE2201">
      <w:pPr>
        <w:pStyle w:val="Predeterminado"/>
        <w:numPr>
          <w:ilvl w:val="0"/>
          <w:numId w:val="20"/>
        </w:numPr>
        <w:jc w:val="both"/>
        <w:rPr>
          <w:b/>
          <w:noProof/>
          <w:lang w:val="es-PY"/>
        </w:rPr>
      </w:pPr>
      <w:r w:rsidRPr="004724FC">
        <w:rPr>
          <w:b/>
          <w:noProof/>
          <w:lang w:val="es-PY"/>
        </w:rPr>
        <w:t>DOCUMENTOS A SER PRESENTADOS:</w:t>
      </w:r>
    </w:p>
    <w:p w14:paraId="088BE8FF" w14:textId="12B8067E" w:rsidR="007C3E4E" w:rsidRDefault="007C3E4E" w:rsidP="00A93070">
      <w:pPr>
        <w:pStyle w:val="Prrafodelista"/>
        <w:numPr>
          <w:ilvl w:val="0"/>
          <w:numId w:val="17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contextualSpacing/>
        <w:jc w:val="both"/>
        <w:rPr>
          <w:lang w:eastAsia="es-PY"/>
        </w:rPr>
      </w:pPr>
      <w:r w:rsidRPr="000F40BE">
        <w:rPr>
          <w:lang w:eastAsia="es-PY"/>
        </w:rPr>
        <w:t>Carta de manifestación de interés en formato establecido.</w:t>
      </w:r>
    </w:p>
    <w:p w14:paraId="4D491D2F" w14:textId="220A848D" w:rsidR="00A93070" w:rsidRPr="004724FC" w:rsidRDefault="000F40BE" w:rsidP="00A93070">
      <w:pPr>
        <w:pStyle w:val="Prrafodelista"/>
        <w:numPr>
          <w:ilvl w:val="0"/>
          <w:numId w:val="17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contextualSpacing/>
        <w:jc w:val="both"/>
        <w:rPr>
          <w:lang w:eastAsia="es-PY"/>
        </w:rPr>
      </w:pPr>
      <w:r w:rsidRPr="000F40BE">
        <w:rPr>
          <w:lang w:eastAsia="es-PY"/>
        </w:rPr>
        <w:t>Curriculum vitae en el formato solicitado.</w:t>
      </w:r>
    </w:p>
    <w:p w14:paraId="5E6CC514" w14:textId="7AD0365D" w:rsidR="000F40BE" w:rsidRDefault="000F40BE" w:rsidP="00A93070">
      <w:pPr>
        <w:pStyle w:val="Prrafodelista"/>
        <w:numPr>
          <w:ilvl w:val="0"/>
          <w:numId w:val="17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contextualSpacing/>
        <w:jc w:val="both"/>
        <w:rPr>
          <w:lang w:eastAsia="es-PY"/>
        </w:rPr>
      </w:pPr>
      <w:r w:rsidRPr="004724FC">
        <w:rPr>
          <w:lang w:eastAsia="es-PY"/>
        </w:rPr>
        <w:t>Copia autenticada de título universitario</w:t>
      </w:r>
      <w:r>
        <w:rPr>
          <w:lang w:eastAsia="es-PY"/>
        </w:rPr>
        <w:t xml:space="preserve"> reconocido por el MEC.</w:t>
      </w:r>
    </w:p>
    <w:p w14:paraId="08F1794E" w14:textId="6EF25338" w:rsidR="00A93070" w:rsidRPr="004724FC" w:rsidRDefault="000F40BE" w:rsidP="00A93070">
      <w:pPr>
        <w:pStyle w:val="Prrafodelista"/>
        <w:numPr>
          <w:ilvl w:val="0"/>
          <w:numId w:val="17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contextualSpacing/>
        <w:jc w:val="both"/>
        <w:rPr>
          <w:lang w:eastAsia="es-PY"/>
        </w:rPr>
      </w:pPr>
      <w:r>
        <w:rPr>
          <w:lang w:eastAsia="es-PY"/>
        </w:rPr>
        <w:t>Copia</w:t>
      </w:r>
      <w:r w:rsidRPr="004724FC">
        <w:rPr>
          <w:lang w:eastAsia="es-PY"/>
        </w:rPr>
        <w:t xml:space="preserve"> de documento de Identidad.</w:t>
      </w:r>
    </w:p>
    <w:p w14:paraId="36ECE7DD" w14:textId="3EAC8C99" w:rsidR="007C3E4E" w:rsidRPr="004724FC" w:rsidRDefault="007C3E4E" w:rsidP="00E63C0E">
      <w:pPr>
        <w:pStyle w:val="Prrafodelista"/>
        <w:numPr>
          <w:ilvl w:val="0"/>
          <w:numId w:val="17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contextualSpacing/>
        <w:jc w:val="both"/>
        <w:rPr>
          <w:lang w:eastAsia="es-PY"/>
        </w:rPr>
      </w:pPr>
      <w:r w:rsidRPr="004724FC">
        <w:rPr>
          <w:lang w:eastAsia="es-PY"/>
        </w:rPr>
        <w:t>C</w:t>
      </w:r>
      <w:r>
        <w:rPr>
          <w:lang w:eastAsia="es-PY"/>
        </w:rPr>
        <w:t>onstancia de ser o no servidor público</w:t>
      </w:r>
      <w:r w:rsidRPr="004724FC">
        <w:rPr>
          <w:lang w:eastAsia="es-PY"/>
        </w:rPr>
        <w:t>.</w:t>
      </w:r>
    </w:p>
    <w:p w14:paraId="4B054ACD" w14:textId="77777777" w:rsidR="00EF489A" w:rsidRPr="004724FC" w:rsidRDefault="00EF489A" w:rsidP="00EF489A">
      <w:pPr>
        <w:pStyle w:val="Prrafodelista"/>
        <w:numPr>
          <w:ilvl w:val="0"/>
          <w:numId w:val="17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contextualSpacing/>
        <w:jc w:val="both"/>
        <w:rPr>
          <w:lang w:eastAsia="es-PY"/>
        </w:rPr>
      </w:pPr>
      <w:r>
        <w:rPr>
          <w:lang w:eastAsia="es-PY"/>
        </w:rPr>
        <w:t>Certificado de Antecedentes – Policía Nacional.</w:t>
      </w:r>
    </w:p>
    <w:p w14:paraId="6188E61E" w14:textId="04812B14" w:rsidR="007C3E4E" w:rsidRDefault="007C3E4E" w:rsidP="007C3E4E">
      <w:pPr>
        <w:pStyle w:val="Prrafodelista"/>
        <w:numPr>
          <w:ilvl w:val="0"/>
          <w:numId w:val="17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contextualSpacing/>
        <w:jc w:val="both"/>
        <w:rPr>
          <w:lang w:eastAsia="es-PY"/>
        </w:rPr>
      </w:pPr>
      <w:r>
        <w:rPr>
          <w:lang w:eastAsia="es-PY"/>
        </w:rPr>
        <w:t>Informe de antecedentes judiciales – área penal.</w:t>
      </w:r>
    </w:p>
    <w:p w14:paraId="38A6BBF3" w14:textId="38DDC5DF" w:rsidR="000F40BE" w:rsidRPr="004724FC" w:rsidRDefault="000F40BE" w:rsidP="000F40BE">
      <w:pPr>
        <w:pStyle w:val="Prrafodelista"/>
        <w:numPr>
          <w:ilvl w:val="0"/>
          <w:numId w:val="17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contextualSpacing/>
        <w:jc w:val="both"/>
        <w:rPr>
          <w:lang w:eastAsia="es-PY"/>
        </w:rPr>
      </w:pPr>
      <w:r>
        <w:rPr>
          <w:lang w:eastAsia="es-PY"/>
        </w:rPr>
        <w:t>Copia</w:t>
      </w:r>
      <w:r w:rsidRPr="004724FC">
        <w:rPr>
          <w:lang w:eastAsia="es-PY"/>
        </w:rPr>
        <w:t xml:space="preserve"> de los certificados de cursos realizados.</w:t>
      </w:r>
    </w:p>
    <w:p w14:paraId="26EE7AFC" w14:textId="11202BDB" w:rsidR="00A93070" w:rsidRPr="004724FC" w:rsidRDefault="000F40BE" w:rsidP="00A93070">
      <w:pPr>
        <w:pStyle w:val="Prrafodelista"/>
        <w:numPr>
          <w:ilvl w:val="0"/>
          <w:numId w:val="17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contextualSpacing/>
        <w:jc w:val="both"/>
        <w:rPr>
          <w:lang w:eastAsia="es-PY"/>
        </w:rPr>
      </w:pPr>
      <w:r>
        <w:rPr>
          <w:lang w:eastAsia="es-PY"/>
        </w:rPr>
        <w:t xml:space="preserve">Copia </w:t>
      </w:r>
      <w:r w:rsidR="00A93070" w:rsidRPr="004724FC">
        <w:rPr>
          <w:lang w:eastAsia="es-PY"/>
        </w:rPr>
        <w:t>de documentaciones respaldatorias que acredite experiencia y formación complementaria.</w:t>
      </w:r>
    </w:p>
    <w:p w14:paraId="3B89AE21" w14:textId="1A3F32F3" w:rsidR="00A93070" w:rsidRDefault="00A93070" w:rsidP="00A93070">
      <w:pPr>
        <w:pStyle w:val="Prrafodelista"/>
        <w:tabs>
          <w:tab w:val="clear" w:pos="720"/>
        </w:tabs>
        <w:suppressAutoHyphens w:val="0"/>
        <w:spacing w:after="0" w:line="240" w:lineRule="auto"/>
        <w:ind w:left="720"/>
        <w:contextualSpacing/>
        <w:jc w:val="both"/>
        <w:rPr>
          <w:spacing w:val="-3"/>
          <w:lang w:val="es-ES"/>
        </w:rPr>
      </w:pPr>
    </w:p>
    <w:p w14:paraId="24DAF4EA" w14:textId="48DFE7DE" w:rsidR="000A4166" w:rsidRPr="00BC41F4" w:rsidRDefault="000F40BE" w:rsidP="00DE2201">
      <w:pPr>
        <w:pStyle w:val="Predeterminado"/>
        <w:numPr>
          <w:ilvl w:val="0"/>
          <w:numId w:val="20"/>
        </w:numPr>
        <w:jc w:val="both"/>
        <w:rPr>
          <w:b/>
          <w:noProof/>
          <w:lang w:val="es-PY"/>
        </w:rPr>
      </w:pPr>
      <w:r w:rsidRPr="000F40BE">
        <w:rPr>
          <w:b/>
          <w:noProof/>
          <w:lang w:val="es-PY"/>
        </w:rPr>
        <w:t>DURACIÓN, HORARIO Y LUGAR DE TRABAJO:</w:t>
      </w:r>
    </w:p>
    <w:p w14:paraId="3E948F3C" w14:textId="1117B240" w:rsidR="000F40BE" w:rsidRPr="008102D4" w:rsidRDefault="000F40BE" w:rsidP="000F40BE">
      <w:pPr>
        <w:pStyle w:val="Prrafodelista"/>
        <w:numPr>
          <w:ilvl w:val="0"/>
          <w:numId w:val="22"/>
        </w:numPr>
        <w:shd w:val="clear" w:color="auto" w:fill="FFFFFF"/>
        <w:spacing w:after="0" w:line="240" w:lineRule="auto"/>
        <w:jc w:val="both"/>
      </w:pPr>
      <w:r w:rsidRPr="008102D4">
        <w:t xml:space="preserve">Duración: 12 meses (01 de </w:t>
      </w:r>
      <w:r>
        <w:t>octubre de 2026</w:t>
      </w:r>
      <w:r w:rsidRPr="008102D4">
        <w:t xml:space="preserve"> al 3</w:t>
      </w:r>
      <w:r>
        <w:t>0 de septiembre de 2027</w:t>
      </w:r>
      <w:r w:rsidRPr="008102D4">
        <w:t>).</w:t>
      </w:r>
    </w:p>
    <w:p w14:paraId="6447CDA2" w14:textId="15F4EA01" w:rsidR="000F40BE" w:rsidRPr="008102D4" w:rsidRDefault="000F40BE" w:rsidP="000F40BE">
      <w:pPr>
        <w:pStyle w:val="Prrafodelista"/>
        <w:numPr>
          <w:ilvl w:val="0"/>
          <w:numId w:val="22"/>
        </w:numPr>
        <w:shd w:val="clear" w:color="auto" w:fill="FFFFFF"/>
        <w:spacing w:after="0" w:line="240" w:lineRule="auto"/>
        <w:jc w:val="both"/>
      </w:pPr>
      <w:r w:rsidRPr="008102D4">
        <w:t xml:space="preserve">Horario laboral: 8 horas diarias, de lunes a viernes, </w:t>
      </w:r>
      <w:r w:rsidRPr="000F40BE">
        <w:t>con regimiento de las políticas y normativas institucionales, flexibilidad y disponibilidad según necesidad y viajes nacionales.</w:t>
      </w:r>
      <w:r>
        <w:t xml:space="preserve"> </w:t>
      </w:r>
      <w:r w:rsidRPr="004F20C0">
        <w:t>El/La Asistente/a Técnico/a deberá dedicarse en tiempo completo al proyecto y no podrá estar vinculado a ningún empleo público o privado que le impida dedicarse en tiempo completo al proyecto.</w:t>
      </w:r>
    </w:p>
    <w:p w14:paraId="3488D11B" w14:textId="6FC1F0AB" w:rsidR="000F40BE" w:rsidRPr="000F40BE" w:rsidRDefault="000F40BE" w:rsidP="000F40BE">
      <w:pPr>
        <w:pStyle w:val="Prrafodelista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8102D4">
        <w:lastRenderedPageBreak/>
        <w:t>Lugar de trabajo: Sede del Proyecto – Oficina del Ministerio del Ambiente y Desarrollo Sostenible.</w:t>
      </w:r>
    </w:p>
    <w:p w14:paraId="5B2008D6" w14:textId="4E185595" w:rsidR="000F40BE" w:rsidRPr="004724FC" w:rsidRDefault="000F40BE" w:rsidP="000F40BE">
      <w:pPr>
        <w:pStyle w:val="Predeterminado"/>
        <w:numPr>
          <w:ilvl w:val="0"/>
          <w:numId w:val="20"/>
        </w:numPr>
        <w:jc w:val="both"/>
        <w:rPr>
          <w:b/>
          <w:noProof/>
        </w:rPr>
      </w:pPr>
      <w:r>
        <w:rPr>
          <w:b/>
          <w:noProof/>
        </w:rPr>
        <w:t xml:space="preserve"> </w:t>
      </w:r>
      <w:r w:rsidRPr="004724FC">
        <w:rPr>
          <w:b/>
          <w:noProof/>
        </w:rPr>
        <w:t>FORMA DE PAGO:</w:t>
      </w:r>
    </w:p>
    <w:p w14:paraId="273D727F" w14:textId="171F8379" w:rsidR="000F40BE" w:rsidRPr="000F40BE" w:rsidRDefault="000F40BE" w:rsidP="000F40BE">
      <w:pPr>
        <w:pStyle w:val="Prrafodelista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spacing w:before="161" w:after="0" w:line="240" w:lineRule="auto"/>
        <w:ind w:right="594"/>
        <w:jc w:val="both"/>
        <w:rPr>
          <w:b/>
          <w:shd w:val="clear" w:color="auto" w:fill="DBE4F0"/>
        </w:rPr>
      </w:pPr>
      <w:r w:rsidRPr="008102D4">
        <w:t xml:space="preserve">Los pagos </w:t>
      </w:r>
      <w:r w:rsidR="00345AE3">
        <w:t xml:space="preserve">de honorarios serán </w:t>
      </w:r>
      <w:r w:rsidRPr="008102D4">
        <w:t>mensuales</w:t>
      </w:r>
      <w:r w:rsidR="00345AE3">
        <w:t xml:space="preserve">, </w:t>
      </w:r>
      <w:r w:rsidRPr="008102D4">
        <w:t xml:space="preserve">contra entrega de factura e informe, aprobado por la </w:t>
      </w:r>
      <w:r w:rsidRPr="000F40BE">
        <w:t>Jefatura del Departamento de Ozono</w:t>
      </w:r>
      <w:r w:rsidRPr="008102D4">
        <w:t>.</w:t>
      </w:r>
    </w:p>
    <w:p w14:paraId="3299DB3D" w14:textId="77777777" w:rsidR="000F40BE" w:rsidRPr="000F40BE" w:rsidRDefault="000F40BE" w:rsidP="000F40BE">
      <w:pPr>
        <w:widowControl w:val="0"/>
        <w:shd w:val="clear" w:color="auto" w:fill="FFFFFF"/>
        <w:autoSpaceDE w:val="0"/>
        <w:autoSpaceDN w:val="0"/>
        <w:spacing w:before="161" w:after="0" w:line="240" w:lineRule="auto"/>
        <w:ind w:right="594"/>
        <w:jc w:val="both"/>
        <w:rPr>
          <w:b/>
          <w:shd w:val="clear" w:color="auto" w:fill="DBE4F0"/>
        </w:rPr>
      </w:pPr>
    </w:p>
    <w:p w14:paraId="34F28AF8" w14:textId="77777777" w:rsidR="000A4166" w:rsidRPr="004724FC" w:rsidRDefault="000A4166" w:rsidP="00DE2201">
      <w:pPr>
        <w:pStyle w:val="Predeterminado"/>
        <w:numPr>
          <w:ilvl w:val="0"/>
          <w:numId w:val="20"/>
        </w:numPr>
        <w:jc w:val="both"/>
        <w:rPr>
          <w:b/>
          <w:noProof/>
        </w:rPr>
      </w:pPr>
      <w:r w:rsidRPr="004724FC">
        <w:rPr>
          <w:b/>
          <w:noProof/>
        </w:rPr>
        <w:t>SUPERVISIÓN:</w:t>
      </w:r>
    </w:p>
    <w:p w14:paraId="57CA2123" w14:textId="2D7FB096" w:rsidR="000A4166" w:rsidRPr="004724FC" w:rsidRDefault="000A4166" w:rsidP="00053BD2">
      <w:pPr>
        <w:shd w:val="clear" w:color="auto" w:fill="FFFFFF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4724FC">
        <w:rPr>
          <w:rFonts w:ascii="Times New Roman" w:hAnsi="Times New Roman" w:cs="Times New Roman"/>
          <w:sz w:val="24"/>
          <w:szCs w:val="24"/>
        </w:rPr>
        <w:t xml:space="preserve">Trabajará bajo la supervisión de la </w:t>
      </w:r>
      <w:r w:rsidR="00E35C3E" w:rsidRPr="004724FC">
        <w:rPr>
          <w:rFonts w:ascii="Times New Roman" w:hAnsi="Times New Roman" w:cs="Times New Roman"/>
          <w:sz w:val="24"/>
          <w:szCs w:val="24"/>
        </w:rPr>
        <w:t>Jefatura del Departamento de Ozono</w:t>
      </w:r>
      <w:r w:rsidRPr="004724FC">
        <w:rPr>
          <w:rFonts w:ascii="Times New Roman" w:hAnsi="Times New Roman" w:cs="Times New Roman"/>
          <w:sz w:val="24"/>
          <w:szCs w:val="24"/>
        </w:rPr>
        <w:t xml:space="preserve"> a fin de asegurar la adecuada implementación del </w:t>
      </w:r>
      <w:r w:rsidR="003F7FE2" w:rsidRPr="004724FC">
        <w:rPr>
          <w:rFonts w:ascii="Times New Roman" w:hAnsi="Times New Roman" w:cs="Times New Roman"/>
          <w:sz w:val="24"/>
          <w:szCs w:val="24"/>
        </w:rPr>
        <w:t>mismo.</w:t>
      </w:r>
    </w:p>
    <w:p w14:paraId="12A546A7" w14:textId="22A7A2A9" w:rsidR="00DE2201" w:rsidRPr="00DE2201" w:rsidRDefault="00DE2201" w:rsidP="00DE2201">
      <w:pPr>
        <w:pStyle w:val="Predeterminado"/>
        <w:numPr>
          <w:ilvl w:val="0"/>
          <w:numId w:val="20"/>
        </w:numPr>
        <w:jc w:val="both"/>
        <w:rPr>
          <w:b/>
          <w:bCs/>
          <w:lang w:val="es-PY" w:eastAsia="es-PY"/>
        </w:rPr>
      </w:pPr>
      <w:r w:rsidRPr="00E14578">
        <w:rPr>
          <w:b/>
          <w:bCs/>
          <w:lang w:val="es-PY" w:eastAsia="es-PY"/>
        </w:rPr>
        <w:t>PRESENTACIÓN DE LA POSTULACIÓN:</w:t>
      </w:r>
    </w:p>
    <w:p w14:paraId="69943D6C" w14:textId="03BDA0E0" w:rsidR="00DE2201" w:rsidRPr="00DE2201" w:rsidRDefault="00DE2201" w:rsidP="006D079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201">
        <w:rPr>
          <w:rFonts w:ascii="Times New Roman" w:eastAsia="Times New Roman" w:hAnsi="Times New Roman" w:cs="Times New Roman"/>
          <w:sz w:val="24"/>
          <w:szCs w:val="24"/>
        </w:rPr>
        <w:t xml:space="preserve">Enviar los documentos indicados en el punto 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 w:rsidRPr="00DE2201">
        <w:rPr>
          <w:rFonts w:ascii="Times New Roman" w:eastAsia="Times New Roman" w:hAnsi="Times New Roman" w:cs="Times New Roman"/>
          <w:sz w:val="24"/>
          <w:szCs w:val="24"/>
        </w:rPr>
        <w:t xml:space="preserve"> de estos términos de referencia,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E2201">
        <w:rPr>
          <w:rFonts w:ascii="Times New Roman" w:eastAsia="Times New Roman" w:hAnsi="Times New Roman" w:cs="Times New Roman"/>
          <w:sz w:val="24"/>
          <w:szCs w:val="24"/>
        </w:rPr>
        <w:t>a las siguientes direcciones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D64125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ozono@mades.gov.py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201">
        <w:rPr>
          <w:rFonts w:ascii="Times New Roman" w:eastAsia="Times New Roman" w:hAnsi="Times New Roman" w:cs="Times New Roman"/>
          <w:sz w:val="24"/>
          <w:szCs w:val="24"/>
        </w:rPr>
        <w:t xml:space="preserve">con copia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hyperlink r:id="rId8" w:history="1">
        <w:r w:rsidRPr="00D64125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ozonoinfopy@gmail.com</w:t>
        </w:r>
      </w:hyperlink>
      <w:r w:rsidRPr="00DE2201">
        <w:rPr>
          <w:rFonts w:ascii="Times New Roman" w:eastAsia="Times New Roman" w:hAnsi="Times New Roman" w:cs="Times New Roman"/>
          <w:sz w:val="24"/>
          <w:szCs w:val="24"/>
        </w:rPr>
        <w:t xml:space="preserve"> bajo el título de ASISTENTE </w:t>
      </w:r>
      <w:r>
        <w:rPr>
          <w:rFonts w:ascii="Times New Roman" w:eastAsia="Times New Roman" w:hAnsi="Times New Roman" w:cs="Times New Roman"/>
          <w:sz w:val="24"/>
          <w:szCs w:val="24"/>
        </w:rPr>
        <w:t>TÉCNICO/A</w:t>
      </w:r>
      <w:r w:rsidRPr="00DE22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054062" w14:textId="77777777" w:rsidR="00DE2201" w:rsidRPr="00E14578" w:rsidRDefault="00DE2201" w:rsidP="00DE2201">
      <w:pPr>
        <w:contextualSpacing/>
        <w:jc w:val="both"/>
        <w:rPr>
          <w:noProof/>
        </w:rPr>
      </w:pPr>
    </w:p>
    <w:p w14:paraId="007745C2" w14:textId="77777777" w:rsidR="00DE2201" w:rsidRDefault="00DE2201" w:rsidP="00053BD2">
      <w:pPr>
        <w:pStyle w:val="Prrafodelista"/>
        <w:shd w:val="clear" w:color="auto" w:fill="FFFFFF"/>
        <w:ind w:left="644"/>
        <w:contextualSpacing/>
        <w:jc w:val="both"/>
        <w:rPr>
          <w:lang w:val="es-PY" w:eastAsia="es-PY"/>
        </w:rPr>
      </w:pPr>
    </w:p>
    <w:p w14:paraId="0997465E" w14:textId="77777777" w:rsidR="00622C31" w:rsidRDefault="00622C31" w:rsidP="00053BD2">
      <w:pPr>
        <w:pStyle w:val="Prrafodelista"/>
        <w:shd w:val="clear" w:color="auto" w:fill="FFFFFF"/>
        <w:ind w:left="644"/>
        <w:contextualSpacing/>
        <w:jc w:val="both"/>
        <w:rPr>
          <w:lang w:val="es-PY" w:eastAsia="es-PY"/>
        </w:rPr>
      </w:pPr>
    </w:p>
    <w:p w14:paraId="569DE71E" w14:textId="77777777" w:rsidR="00622C31" w:rsidRPr="004724FC" w:rsidRDefault="00622C31" w:rsidP="00053BD2">
      <w:pPr>
        <w:pStyle w:val="Prrafodelista"/>
        <w:shd w:val="clear" w:color="auto" w:fill="FFFFFF"/>
        <w:ind w:left="644"/>
        <w:contextualSpacing/>
        <w:jc w:val="both"/>
        <w:rPr>
          <w:b/>
          <w:bCs/>
          <w:highlight w:val="yellow"/>
          <w:lang w:val="es-PY" w:eastAsia="es-PY"/>
        </w:rPr>
      </w:pPr>
    </w:p>
    <w:sectPr w:rsidR="00622C31" w:rsidRPr="004724FC" w:rsidSect="00BC41F4">
      <w:headerReference w:type="default" r:id="rId9"/>
      <w:footerReference w:type="default" r:id="rId10"/>
      <w:pgSz w:w="11906" w:h="16838" w:code="9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A607" w14:textId="77777777" w:rsidR="004F30CC" w:rsidRDefault="004F30CC" w:rsidP="000A4166">
      <w:pPr>
        <w:spacing w:after="0" w:line="240" w:lineRule="auto"/>
      </w:pPr>
      <w:r>
        <w:separator/>
      </w:r>
    </w:p>
  </w:endnote>
  <w:endnote w:type="continuationSeparator" w:id="0">
    <w:p w14:paraId="6D955EE5" w14:textId="77777777" w:rsidR="004F30CC" w:rsidRDefault="004F30CC" w:rsidP="000A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DejaVu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1447934"/>
      <w:docPartObj>
        <w:docPartGallery w:val="Page Numbers (Bottom of Page)"/>
        <w:docPartUnique/>
      </w:docPartObj>
    </w:sdtPr>
    <w:sdtEndPr/>
    <w:sdtContent>
      <w:p w14:paraId="78663F35" w14:textId="144FF28F" w:rsidR="0084412D" w:rsidRDefault="0084412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4412D">
          <w:rPr>
            <w:noProof/>
            <w:lang w:val="es-ES"/>
          </w:rPr>
          <w:t>1</w:t>
        </w:r>
        <w:r>
          <w:fldChar w:fldCharType="end"/>
        </w:r>
      </w:p>
    </w:sdtContent>
  </w:sdt>
  <w:p w14:paraId="2E2EE1E8" w14:textId="77777777" w:rsidR="0084412D" w:rsidRDefault="008441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20085" w14:textId="77777777" w:rsidR="004F30CC" w:rsidRDefault="004F30CC" w:rsidP="000A4166">
      <w:pPr>
        <w:spacing w:after="0" w:line="240" w:lineRule="auto"/>
      </w:pPr>
      <w:r>
        <w:separator/>
      </w:r>
    </w:p>
  </w:footnote>
  <w:footnote w:type="continuationSeparator" w:id="0">
    <w:p w14:paraId="55F78CF3" w14:textId="77777777" w:rsidR="004F30CC" w:rsidRDefault="004F30CC" w:rsidP="000A4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C65C" w14:textId="6FB60B5F" w:rsidR="000A4166" w:rsidRDefault="00DE1CC6">
    <w:pPr>
      <w:pStyle w:val="Encabezado"/>
    </w:pPr>
    <w:r>
      <w:rPr>
        <w:noProof/>
        <w:lang w:val="es-PY" w:eastAsia="es-PY"/>
      </w:rPr>
      <w:drawing>
        <wp:inline distT="0" distB="0" distL="0" distR="0" wp14:anchorId="35DF28D5" wp14:editId="63F2FF50">
          <wp:extent cx="5612130" cy="854710"/>
          <wp:effectExtent l="0" t="0" r="7620" b="254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eñ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9C"/>
    <w:multiLevelType w:val="multilevel"/>
    <w:tmpl w:val="D30896D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40C1"/>
    <w:multiLevelType w:val="hybridMultilevel"/>
    <w:tmpl w:val="FFC854D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0FA1"/>
    <w:multiLevelType w:val="multilevel"/>
    <w:tmpl w:val="9D1824E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0C4101"/>
    <w:multiLevelType w:val="hybridMultilevel"/>
    <w:tmpl w:val="30A8F0C0"/>
    <w:lvl w:ilvl="0" w:tplc="9AC890F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834EF"/>
    <w:multiLevelType w:val="hybridMultilevel"/>
    <w:tmpl w:val="DB141A3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946BA"/>
    <w:multiLevelType w:val="hybridMultilevel"/>
    <w:tmpl w:val="211E0200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E37A2"/>
    <w:multiLevelType w:val="hybridMultilevel"/>
    <w:tmpl w:val="0876EC90"/>
    <w:lvl w:ilvl="0" w:tplc="9B940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85C69"/>
    <w:multiLevelType w:val="multilevel"/>
    <w:tmpl w:val="F7AC17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Encabezad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2586498F"/>
    <w:multiLevelType w:val="hybridMultilevel"/>
    <w:tmpl w:val="588EC420"/>
    <w:lvl w:ilvl="0" w:tplc="B4F6E188">
      <w:start w:val="1"/>
      <w:numFmt w:val="decimal"/>
      <w:lvlText w:val="%1."/>
      <w:lvlJc w:val="left"/>
      <w:pPr>
        <w:ind w:left="479" w:hanging="276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C1382524">
      <w:start w:val="1"/>
      <w:numFmt w:val="lowerLetter"/>
      <w:lvlText w:val="%2."/>
      <w:lvlJc w:val="left"/>
      <w:pPr>
        <w:ind w:left="480" w:hanging="221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2" w:tplc="2C74A28E">
      <w:numFmt w:val="bullet"/>
      <w:lvlText w:val="•"/>
      <w:lvlJc w:val="left"/>
      <w:pPr>
        <w:ind w:left="2504" w:hanging="221"/>
      </w:pPr>
      <w:rPr>
        <w:lang w:val="es-ES" w:eastAsia="en-US" w:bidi="ar-SA"/>
      </w:rPr>
    </w:lvl>
    <w:lvl w:ilvl="3" w:tplc="974CBA66">
      <w:numFmt w:val="bullet"/>
      <w:lvlText w:val="•"/>
      <w:lvlJc w:val="left"/>
      <w:pPr>
        <w:ind w:left="3516" w:hanging="221"/>
      </w:pPr>
      <w:rPr>
        <w:lang w:val="es-ES" w:eastAsia="en-US" w:bidi="ar-SA"/>
      </w:rPr>
    </w:lvl>
    <w:lvl w:ilvl="4" w:tplc="79F89874">
      <w:numFmt w:val="bullet"/>
      <w:lvlText w:val="•"/>
      <w:lvlJc w:val="left"/>
      <w:pPr>
        <w:ind w:left="4528" w:hanging="221"/>
      </w:pPr>
      <w:rPr>
        <w:lang w:val="es-ES" w:eastAsia="en-US" w:bidi="ar-SA"/>
      </w:rPr>
    </w:lvl>
    <w:lvl w:ilvl="5" w:tplc="31CCC14A">
      <w:numFmt w:val="bullet"/>
      <w:lvlText w:val="•"/>
      <w:lvlJc w:val="left"/>
      <w:pPr>
        <w:ind w:left="5540" w:hanging="221"/>
      </w:pPr>
      <w:rPr>
        <w:lang w:val="es-ES" w:eastAsia="en-US" w:bidi="ar-SA"/>
      </w:rPr>
    </w:lvl>
    <w:lvl w:ilvl="6" w:tplc="B624F928">
      <w:numFmt w:val="bullet"/>
      <w:lvlText w:val="•"/>
      <w:lvlJc w:val="left"/>
      <w:pPr>
        <w:ind w:left="6552" w:hanging="221"/>
      </w:pPr>
      <w:rPr>
        <w:lang w:val="es-ES" w:eastAsia="en-US" w:bidi="ar-SA"/>
      </w:rPr>
    </w:lvl>
    <w:lvl w:ilvl="7" w:tplc="336E8C7A">
      <w:numFmt w:val="bullet"/>
      <w:lvlText w:val="•"/>
      <w:lvlJc w:val="left"/>
      <w:pPr>
        <w:ind w:left="7564" w:hanging="221"/>
      </w:pPr>
      <w:rPr>
        <w:lang w:val="es-ES" w:eastAsia="en-US" w:bidi="ar-SA"/>
      </w:rPr>
    </w:lvl>
    <w:lvl w:ilvl="8" w:tplc="A798EF42">
      <w:numFmt w:val="bullet"/>
      <w:lvlText w:val="•"/>
      <w:lvlJc w:val="left"/>
      <w:pPr>
        <w:ind w:left="8576" w:hanging="221"/>
      </w:pPr>
      <w:rPr>
        <w:lang w:val="es-ES" w:eastAsia="en-US" w:bidi="ar-SA"/>
      </w:rPr>
    </w:lvl>
  </w:abstractNum>
  <w:abstractNum w:abstractNumId="9" w15:restartNumberingAfterBreak="0">
    <w:nsid w:val="26D578CD"/>
    <w:multiLevelType w:val="hybridMultilevel"/>
    <w:tmpl w:val="5C5ED4BC"/>
    <w:lvl w:ilvl="0" w:tplc="3C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2BF51757"/>
    <w:multiLevelType w:val="hybridMultilevel"/>
    <w:tmpl w:val="36E69D5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83AF1"/>
    <w:multiLevelType w:val="hybridMultilevel"/>
    <w:tmpl w:val="D5ACC056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20ED7"/>
    <w:multiLevelType w:val="hybridMultilevel"/>
    <w:tmpl w:val="E02A6D3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02846"/>
    <w:multiLevelType w:val="hybridMultilevel"/>
    <w:tmpl w:val="C5E8EDA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258F6"/>
    <w:multiLevelType w:val="hybridMultilevel"/>
    <w:tmpl w:val="1B8660CE"/>
    <w:lvl w:ilvl="0" w:tplc="3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DB55938"/>
    <w:multiLevelType w:val="hybridMultilevel"/>
    <w:tmpl w:val="19205076"/>
    <w:lvl w:ilvl="0" w:tplc="3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0AA51E7"/>
    <w:multiLevelType w:val="hybridMultilevel"/>
    <w:tmpl w:val="353A5268"/>
    <w:lvl w:ilvl="0" w:tplc="288ABA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570A4"/>
    <w:multiLevelType w:val="hybridMultilevel"/>
    <w:tmpl w:val="396C75F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D5D73"/>
    <w:multiLevelType w:val="hybridMultilevel"/>
    <w:tmpl w:val="85548F4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D22A9"/>
    <w:multiLevelType w:val="hybridMultilevel"/>
    <w:tmpl w:val="D166AC2C"/>
    <w:lvl w:ilvl="0" w:tplc="4A1A332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364" w:hanging="360"/>
      </w:pPr>
    </w:lvl>
    <w:lvl w:ilvl="2" w:tplc="3C0A001B" w:tentative="1">
      <w:start w:val="1"/>
      <w:numFmt w:val="lowerRoman"/>
      <w:lvlText w:val="%3."/>
      <w:lvlJc w:val="right"/>
      <w:pPr>
        <w:ind w:left="2084" w:hanging="180"/>
      </w:pPr>
    </w:lvl>
    <w:lvl w:ilvl="3" w:tplc="3C0A000F" w:tentative="1">
      <w:start w:val="1"/>
      <w:numFmt w:val="decimal"/>
      <w:lvlText w:val="%4."/>
      <w:lvlJc w:val="left"/>
      <w:pPr>
        <w:ind w:left="2804" w:hanging="360"/>
      </w:pPr>
    </w:lvl>
    <w:lvl w:ilvl="4" w:tplc="3C0A0019" w:tentative="1">
      <w:start w:val="1"/>
      <w:numFmt w:val="lowerLetter"/>
      <w:lvlText w:val="%5."/>
      <w:lvlJc w:val="left"/>
      <w:pPr>
        <w:ind w:left="3524" w:hanging="360"/>
      </w:pPr>
    </w:lvl>
    <w:lvl w:ilvl="5" w:tplc="3C0A001B" w:tentative="1">
      <w:start w:val="1"/>
      <w:numFmt w:val="lowerRoman"/>
      <w:lvlText w:val="%6."/>
      <w:lvlJc w:val="right"/>
      <w:pPr>
        <w:ind w:left="4244" w:hanging="180"/>
      </w:pPr>
    </w:lvl>
    <w:lvl w:ilvl="6" w:tplc="3C0A000F" w:tentative="1">
      <w:start w:val="1"/>
      <w:numFmt w:val="decimal"/>
      <w:lvlText w:val="%7."/>
      <w:lvlJc w:val="left"/>
      <w:pPr>
        <w:ind w:left="4964" w:hanging="360"/>
      </w:pPr>
    </w:lvl>
    <w:lvl w:ilvl="7" w:tplc="3C0A0019" w:tentative="1">
      <w:start w:val="1"/>
      <w:numFmt w:val="lowerLetter"/>
      <w:lvlText w:val="%8."/>
      <w:lvlJc w:val="left"/>
      <w:pPr>
        <w:ind w:left="5684" w:hanging="360"/>
      </w:pPr>
    </w:lvl>
    <w:lvl w:ilvl="8" w:tplc="3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B6D7F6B"/>
    <w:multiLevelType w:val="hybridMultilevel"/>
    <w:tmpl w:val="476A297C"/>
    <w:lvl w:ilvl="0" w:tplc="C562F9B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255E8"/>
    <w:multiLevelType w:val="hybridMultilevel"/>
    <w:tmpl w:val="67801396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105CEC"/>
    <w:multiLevelType w:val="hybridMultilevel"/>
    <w:tmpl w:val="25F21F1E"/>
    <w:lvl w:ilvl="0" w:tplc="9B940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72D0C"/>
    <w:multiLevelType w:val="hybridMultilevel"/>
    <w:tmpl w:val="E4F2DB80"/>
    <w:lvl w:ilvl="0" w:tplc="3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22"/>
  </w:num>
  <w:num w:numId="5">
    <w:abstractNumId w:val="20"/>
  </w:num>
  <w:num w:numId="6">
    <w:abstractNumId w:val="12"/>
  </w:num>
  <w:num w:numId="7">
    <w:abstractNumId w:val="3"/>
  </w:num>
  <w:num w:numId="8">
    <w:abstractNumId w:val="6"/>
  </w:num>
  <w:num w:numId="9">
    <w:abstractNumId w:val="11"/>
  </w:num>
  <w:num w:numId="10">
    <w:abstractNumId w:val="19"/>
  </w:num>
  <w:num w:numId="11">
    <w:abstractNumId w:val="1"/>
  </w:num>
  <w:num w:numId="12">
    <w:abstractNumId w:val="23"/>
  </w:num>
  <w:num w:numId="13">
    <w:abstractNumId w:val="18"/>
  </w:num>
  <w:num w:numId="14">
    <w:abstractNumId w:val="15"/>
  </w:num>
  <w:num w:numId="15">
    <w:abstractNumId w:val="14"/>
  </w:num>
  <w:num w:numId="16">
    <w:abstractNumId w:val="5"/>
  </w:num>
  <w:num w:numId="17">
    <w:abstractNumId w:val="9"/>
  </w:num>
  <w:num w:numId="18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3"/>
  </w:num>
  <w:num w:numId="20">
    <w:abstractNumId w:val="16"/>
  </w:num>
  <w:num w:numId="21">
    <w:abstractNumId w:val="21"/>
  </w:num>
  <w:num w:numId="22">
    <w:abstractNumId w:val="10"/>
  </w:num>
  <w:num w:numId="23">
    <w:abstractNumId w:val="1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4B6"/>
    <w:rsid w:val="00006ED4"/>
    <w:rsid w:val="000362AF"/>
    <w:rsid w:val="00046755"/>
    <w:rsid w:val="00053BD2"/>
    <w:rsid w:val="000628B9"/>
    <w:rsid w:val="000A4166"/>
    <w:rsid w:val="000B6D31"/>
    <w:rsid w:val="000C6BBA"/>
    <w:rsid w:val="000F1F33"/>
    <w:rsid w:val="000F40BE"/>
    <w:rsid w:val="00164383"/>
    <w:rsid w:val="0017725D"/>
    <w:rsid w:val="001C076B"/>
    <w:rsid w:val="00226E59"/>
    <w:rsid w:val="00247104"/>
    <w:rsid w:val="00262CEB"/>
    <w:rsid w:val="002C028E"/>
    <w:rsid w:val="002C0B89"/>
    <w:rsid w:val="002F6D19"/>
    <w:rsid w:val="00345AE3"/>
    <w:rsid w:val="00360CC5"/>
    <w:rsid w:val="003A6F2F"/>
    <w:rsid w:val="003B30E3"/>
    <w:rsid w:val="003D0C23"/>
    <w:rsid w:val="003F7FE2"/>
    <w:rsid w:val="00461483"/>
    <w:rsid w:val="004724FC"/>
    <w:rsid w:val="00480FD6"/>
    <w:rsid w:val="004A5885"/>
    <w:rsid w:val="004B6CB1"/>
    <w:rsid w:val="004B787F"/>
    <w:rsid w:val="004F30CC"/>
    <w:rsid w:val="00526799"/>
    <w:rsid w:val="00567C42"/>
    <w:rsid w:val="005969BB"/>
    <w:rsid w:val="005A4E4C"/>
    <w:rsid w:val="005B4D66"/>
    <w:rsid w:val="005C1DCD"/>
    <w:rsid w:val="005F69D7"/>
    <w:rsid w:val="00617AF9"/>
    <w:rsid w:val="00622C31"/>
    <w:rsid w:val="0063224A"/>
    <w:rsid w:val="0063615D"/>
    <w:rsid w:val="00646ACF"/>
    <w:rsid w:val="006D0799"/>
    <w:rsid w:val="00706E69"/>
    <w:rsid w:val="00743D5A"/>
    <w:rsid w:val="00756DA7"/>
    <w:rsid w:val="00784EFB"/>
    <w:rsid w:val="007A1E23"/>
    <w:rsid w:val="007C3E4E"/>
    <w:rsid w:val="007F001D"/>
    <w:rsid w:val="0084412D"/>
    <w:rsid w:val="008445EE"/>
    <w:rsid w:val="0085272D"/>
    <w:rsid w:val="00882DC4"/>
    <w:rsid w:val="008E1473"/>
    <w:rsid w:val="00900F0E"/>
    <w:rsid w:val="00911A9E"/>
    <w:rsid w:val="00973D65"/>
    <w:rsid w:val="009D096D"/>
    <w:rsid w:val="009E1717"/>
    <w:rsid w:val="009F3825"/>
    <w:rsid w:val="00A05FE8"/>
    <w:rsid w:val="00A20BC3"/>
    <w:rsid w:val="00A30793"/>
    <w:rsid w:val="00A93070"/>
    <w:rsid w:val="00AC3EB7"/>
    <w:rsid w:val="00AD757C"/>
    <w:rsid w:val="00B73C2A"/>
    <w:rsid w:val="00BC41F4"/>
    <w:rsid w:val="00BD3273"/>
    <w:rsid w:val="00BE11D0"/>
    <w:rsid w:val="00C078F2"/>
    <w:rsid w:val="00C62F5F"/>
    <w:rsid w:val="00C71D67"/>
    <w:rsid w:val="00CE006E"/>
    <w:rsid w:val="00D05DC8"/>
    <w:rsid w:val="00D05EE1"/>
    <w:rsid w:val="00D23886"/>
    <w:rsid w:val="00D555F4"/>
    <w:rsid w:val="00DB0115"/>
    <w:rsid w:val="00DB1CF8"/>
    <w:rsid w:val="00DC11D9"/>
    <w:rsid w:val="00DC1336"/>
    <w:rsid w:val="00DC37E4"/>
    <w:rsid w:val="00DE1437"/>
    <w:rsid w:val="00DE1CC6"/>
    <w:rsid w:val="00DE2201"/>
    <w:rsid w:val="00E104B6"/>
    <w:rsid w:val="00E14D48"/>
    <w:rsid w:val="00E35C3E"/>
    <w:rsid w:val="00E90C95"/>
    <w:rsid w:val="00EC4956"/>
    <w:rsid w:val="00EF12FA"/>
    <w:rsid w:val="00EF489A"/>
    <w:rsid w:val="00EF61D7"/>
    <w:rsid w:val="00F30ED7"/>
    <w:rsid w:val="00F70454"/>
    <w:rsid w:val="00F74BE2"/>
    <w:rsid w:val="00F770DA"/>
    <w:rsid w:val="00FC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42D9AC"/>
  <w15:docId w15:val="{564B9D09-48D2-4CB4-ABEE-A1D978B8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pPr>
      <w:tabs>
        <w:tab w:val="left" w:pos="720"/>
      </w:tabs>
      <w:suppressAutoHyphens/>
    </w:pPr>
    <w:rPr>
      <w:rFonts w:ascii="Times New Roman" w:eastAsia="Times New Roman" w:hAnsi="Times New Roman" w:cs="Times New Roman"/>
      <w:sz w:val="24"/>
      <w:szCs w:val="24"/>
      <w:lang w:val="es-BO" w:eastAsia="en-US"/>
    </w:rPr>
  </w:style>
  <w:style w:type="paragraph" w:customStyle="1" w:styleId="Encabezado2">
    <w:name w:val="Encabezado 2"/>
    <w:basedOn w:val="Predeterminado"/>
    <w:next w:val="Cuerpodetexto"/>
    <w:pPr>
      <w:keepNext/>
      <w:numPr>
        <w:ilvl w:val="1"/>
        <w:numId w:val="1"/>
      </w:numPr>
      <w:outlineLvl w:val="1"/>
    </w:pPr>
    <w:rPr>
      <w:rFonts w:ascii="Arial" w:hAnsi="Arial"/>
      <w:b/>
      <w:sz w:val="20"/>
      <w:szCs w:val="20"/>
      <w:lang w:val="en-CA"/>
    </w:rPr>
  </w:style>
  <w:style w:type="character" w:customStyle="1" w:styleId="TextodegloboCar">
    <w:name w:val="Texto de globo Car"/>
    <w:basedOn w:val="Fuentedeprrafopredeter"/>
    <w:rPr>
      <w:rFonts w:ascii="Tahoma" w:hAnsi="Tahoma" w:cs="Tahoma"/>
      <w:sz w:val="16"/>
      <w:szCs w:val="16"/>
      <w:lang w:val="es-BO" w:eastAsia="en-US"/>
    </w:rPr>
  </w:style>
  <w:style w:type="character" w:customStyle="1" w:styleId="apple-style-span">
    <w:name w:val="apple-style-span"/>
    <w:basedOn w:val="Fuentedeprrafopredeter"/>
  </w:style>
  <w:style w:type="character" w:customStyle="1" w:styleId="apple-converted-space">
    <w:name w:val="apple-converted-space"/>
    <w:basedOn w:val="Fuentedeprrafopredeter"/>
  </w:style>
  <w:style w:type="character" w:customStyle="1" w:styleId="ListLabel1">
    <w:name w:val="ListLabel 1"/>
    <w:rPr>
      <w:b w:val="0"/>
      <w:i w:val="0"/>
      <w:sz w:val="24"/>
      <w:u w:val="none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eastAsia="Calibri" w:cs="Times New Roman"/>
    </w:rPr>
  </w:style>
  <w:style w:type="paragraph" w:styleId="Encabezado">
    <w:name w:val="header"/>
    <w:basedOn w:val="Predeterminado"/>
    <w:next w:val="Cuerpodetexto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customStyle="1" w:styleId="Cuerpodetexto">
    <w:name w:val="Cuerpo de texto"/>
    <w:basedOn w:val="Predeterminado"/>
    <w:pPr>
      <w:spacing w:after="120"/>
    </w:pPr>
  </w:style>
  <w:style w:type="paragraph" w:styleId="Lista">
    <w:name w:val="List"/>
    <w:basedOn w:val="Cuerpodetexto"/>
    <w:rPr>
      <w:rFonts w:cs="DejaVu Sans"/>
    </w:rPr>
  </w:style>
  <w:style w:type="paragraph" w:customStyle="1" w:styleId="Etiqueta">
    <w:name w:val="Etiqueta"/>
    <w:basedOn w:val="Predeterminado"/>
    <w:pPr>
      <w:suppressLineNumbers/>
      <w:spacing w:before="120" w:after="120"/>
    </w:pPr>
    <w:rPr>
      <w:rFonts w:cs="DejaVu Sans"/>
      <w:i/>
      <w:iCs/>
    </w:rPr>
  </w:style>
  <w:style w:type="paragraph" w:customStyle="1" w:styleId="ndice">
    <w:name w:val="Índice"/>
    <w:basedOn w:val="Predeterminado"/>
    <w:pPr>
      <w:suppressLineNumbers/>
    </w:pPr>
    <w:rPr>
      <w:rFonts w:cs="DejaVu Sans"/>
    </w:rPr>
  </w:style>
  <w:style w:type="paragraph" w:styleId="Textoindependiente2">
    <w:name w:val="Body Text 2"/>
    <w:basedOn w:val="Predeterminado"/>
    <w:pPr>
      <w:jc w:val="both"/>
    </w:pPr>
    <w:rPr>
      <w:rFonts w:ascii="Arial" w:hAnsi="Arial"/>
      <w:sz w:val="20"/>
      <w:szCs w:val="20"/>
      <w:lang w:val="en-CA"/>
    </w:rPr>
  </w:style>
  <w:style w:type="paragraph" w:styleId="Textodeglobo">
    <w:name w:val="Balloon Text"/>
    <w:basedOn w:val="Predeterminado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 Paragraph1"/>
    <w:basedOn w:val="Predeterminado"/>
    <w:link w:val="PrrafodelistaCar"/>
    <w:uiPriority w:val="34"/>
    <w:qFormat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0A41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4166"/>
  </w:style>
  <w:style w:type="character" w:customStyle="1" w:styleId="PrrafodelistaCar">
    <w:name w:val="Párrafo de lista Car"/>
    <w:aliases w:val="List Paragraph1 Car"/>
    <w:link w:val="Prrafodelista"/>
    <w:uiPriority w:val="34"/>
    <w:rsid w:val="000A4166"/>
    <w:rPr>
      <w:rFonts w:ascii="Times New Roman" w:eastAsia="Times New Roman" w:hAnsi="Times New Roman" w:cs="Times New Roman"/>
      <w:sz w:val="24"/>
      <w:szCs w:val="24"/>
      <w:lang w:val="es-BO"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3079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30793"/>
  </w:style>
  <w:style w:type="paragraph" w:customStyle="1" w:styleId="Default">
    <w:name w:val="Default"/>
    <w:rsid w:val="00F704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CR" w:eastAsia="es-CR"/>
    </w:rPr>
  </w:style>
  <w:style w:type="character" w:styleId="Hipervnculo">
    <w:name w:val="Hyperlink"/>
    <w:uiPriority w:val="99"/>
    <w:unhideWhenUsed/>
    <w:rsid w:val="00DE220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E2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onoinfop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zono@mades.gov.p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774</Words>
  <Characters>4258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Términos de Referencia</vt:lpstr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Términos de Referencia</dc:title>
  <dc:creator>Carlos Benitez</dc:creator>
  <cp:lastModifiedBy>Gloria Rivas</cp:lastModifiedBy>
  <cp:revision>20</cp:revision>
  <cp:lastPrinted>2025-09-02T19:46:00Z</cp:lastPrinted>
  <dcterms:created xsi:type="dcterms:W3CDTF">2026-08-24T22:25:00Z</dcterms:created>
  <dcterms:modified xsi:type="dcterms:W3CDTF">2026-09-04T13:59:00Z</dcterms:modified>
</cp:coreProperties>
</file>