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7045A33A" w:rsidR="00744E9E" w:rsidRPr="00020CFE" w:rsidRDefault="002C3B86" w:rsidP="00020CFE">
      <w:pPr>
        <w:spacing w:after="0" w:line="240" w:lineRule="auto"/>
        <w:jc w:val="center"/>
        <w:rPr>
          <w:rFonts w:eastAsia="MS Mincho" w:cstheme="minorHAnsi"/>
          <w:b/>
          <w:sz w:val="28"/>
          <w:szCs w:val="28"/>
          <w:lang w:val="es-ES_tradnl" w:eastAsia="ja-JP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020CFE" w:rsidRPr="002C7746">
        <w:rPr>
          <w:b/>
          <w:bCs/>
          <w:color w:val="000000"/>
        </w:rPr>
        <w:t>Consultor/a Nacional para la Generación de Mapas de Uso y Cobertura de la Tierra (1990–2024) del INGEI del Sector UTCUTS (LULUCF) y las Medidas de Mitigación del Informe Combinado del 2° Informe Bienal de Transparencia (BTR) y Quinta Comunicación Nacional del Paraguay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854A87">
        <w:tc>
          <w:tcPr>
            <w:tcW w:w="4584" w:type="dxa"/>
          </w:tcPr>
          <w:p w14:paraId="41A014C2" w14:textId="6FB7BEA2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854A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810CEF" w:rsidRPr="009E5770" w14:paraId="7E2030F2" w14:textId="22A52E39" w:rsidTr="004C6C93">
        <w:trPr>
          <w:trHeight w:val="1007"/>
        </w:trPr>
        <w:tc>
          <w:tcPr>
            <w:tcW w:w="4584" w:type="dxa"/>
          </w:tcPr>
          <w:p w14:paraId="6C3E4205" w14:textId="24F06A66" w:rsidR="00115F56" w:rsidRPr="00810CEF" w:rsidRDefault="00810CEF" w:rsidP="00115F56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1: </w:t>
            </w:r>
          </w:p>
          <w:p w14:paraId="7A1034C4" w14:textId="2991AD8A" w:rsidR="00810CEF" w:rsidRPr="00115F56" w:rsidRDefault="00115F56" w:rsidP="00115F56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5F56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conteniendo la generación de capas SIG procesadas y armonizadas (1990–2024)</w:t>
            </w:r>
            <w: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.</w:t>
            </w:r>
          </w:p>
        </w:tc>
        <w:tc>
          <w:tcPr>
            <w:tcW w:w="1609" w:type="dxa"/>
            <w:vAlign w:val="center"/>
          </w:tcPr>
          <w:p w14:paraId="5AC54D38" w14:textId="77777777" w:rsidR="00810CEF" w:rsidRPr="009E5770" w:rsidRDefault="00810CEF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5E304DA9" w14:textId="77777777" w:rsidR="00810CEF" w:rsidRPr="009E5770" w:rsidRDefault="00810CEF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95A85D5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986E03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C2EE0BD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06B88127" w:rsidR="00810CEF" w:rsidRPr="009E5770" w:rsidRDefault="00115F5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35EAFBFA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0E87AF3E" w14:textId="12D1734D" w:rsidTr="004C6C93">
        <w:trPr>
          <w:trHeight w:val="1037"/>
        </w:trPr>
        <w:tc>
          <w:tcPr>
            <w:tcW w:w="4584" w:type="dxa"/>
          </w:tcPr>
          <w:p w14:paraId="0ED4523A" w14:textId="7A6371A2" w:rsidR="00115F56" w:rsidRPr="00696D38" w:rsidRDefault="00810CEF" w:rsidP="00115F56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2: </w:t>
            </w:r>
          </w:p>
          <w:p w14:paraId="6A671A5F" w14:textId="07D53E7A" w:rsidR="001772C8" w:rsidRPr="00115F56" w:rsidRDefault="00115F56" w:rsidP="00115F56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5F56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conteniendo la generación de capas SIG procesadas y armonizadas (1990–2024)</w:t>
            </w:r>
            <w: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.</w:t>
            </w:r>
          </w:p>
        </w:tc>
        <w:tc>
          <w:tcPr>
            <w:tcW w:w="1609" w:type="dxa"/>
            <w:vAlign w:val="center"/>
          </w:tcPr>
          <w:p w14:paraId="106BB191" w14:textId="4BED242B" w:rsidR="00810CEF" w:rsidRPr="009E5770" w:rsidRDefault="00107197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6</w:t>
            </w:r>
            <w:r w:rsidR="00696D38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2CC771F0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1501EA7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2F8C5EE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9395AF6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710E178C" w:rsidR="00810CEF" w:rsidRPr="009E5770" w:rsidRDefault="00115F5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0840FD69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2CA619" w14:textId="40464D9B" w:rsidTr="004C6C93">
        <w:trPr>
          <w:trHeight w:val="941"/>
        </w:trPr>
        <w:tc>
          <w:tcPr>
            <w:tcW w:w="4584" w:type="dxa"/>
          </w:tcPr>
          <w:p w14:paraId="799C78EF" w14:textId="32336832" w:rsidR="00115F56" w:rsidRPr="00687B93" w:rsidRDefault="00810CEF" w:rsidP="00115F56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3: </w:t>
            </w:r>
          </w:p>
          <w:p w14:paraId="22734DFD" w14:textId="59A7D3B9" w:rsidR="001772C8" w:rsidRPr="00115F56" w:rsidRDefault="00115F56" w:rsidP="00115F56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5F56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conteniendo la elaboración/generación de Mapas temáticos UTCUTS actualizados</w:t>
            </w:r>
            <w: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.</w:t>
            </w:r>
          </w:p>
        </w:tc>
        <w:tc>
          <w:tcPr>
            <w:tcW w:w="1609" w:type="dxa"/>
            <w:vAlign w:val="center"/>
          </w:tcPr>
          <w:p w14:paraId="3C83A67F" w14:textId="7F3131B9" w:rsidR="00810CEF" w:rsidRPr="009E5770" w:rsidRDefault="00696D38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810CEF" w:rsidRPr="009E5770" w:rsidRDefault="00810CEF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9526267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DA9C8D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978B536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53DD0AC5" w:rsidR="00810CEF" w:rsidRPr="009E5770" w:rsidRDefault="00115F5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641C1071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1FDF38" w14:textId="23AFB6CA" w:rsidTr="004C6C93">
        <w:trPr>
          <w:trHeight w:val="843"/>
        </w:trPr>
        <w:tc>
          <w:tcPr>
            <w:tcW w:w="4584" w:type="dxa"/>
          </w:tcPr>
          <w:p w14:paraId="5E0A2DFC" w14:textId="03D22995" w:rsidR="00115F56" w:rsidRPr="00687B93" w:rsidRDefault="00810CEF" w:rsidP="00115F56">
            <w:pPr>
              <w:jc w:val="both"/>
              <w:rPr>
                <w:rFonts w:cstheme="minorHAnsi"/>
                <w:sz w:val="20"/>
                <w:szCs w:val="20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4: </w:t>
            </w:r>
          </w:p>
          <w:p w14:paraId="62B9891F" w14:textId="7E601D5F" w:rsidR="00642E2E" w:rsidRPr="00115F56" w:rsidRDefault="00115F56" w:rsidP="00115F56">
            <w:pPr>
              <w:rPr>
                <w:rFonts w:cstheme="minorHAnsi"/>
                <w:sz w:val="20"/>
                <w:szCs w:val="20"/>
              </w:rPr>
            </w:pPr>
            <w:r w:rsidRPr="00115F56">
              <w:rPr>
                <w:rFonts w:cstheme="minorHAnsi"/>
                <w:sz w:val="20"/>
                <w:szCs w:val="20"/>
              </w:rPr>
              <w:t>Informe conteniendo el análisis de cambio de uso de la tierra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609" w:type="dxa"/>
            <w:vAlign w:val="center"/>
          </w:tcPr>
          <w:p w14:paraId="02CE4B00" w14:textId="05D526A2" w:rsidR="00810CEF" w:rsidRPr="009E5770" w:rsidRDefault="00810CEF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C61B319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F4A7F8C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749C5B1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4150728D" w:rsidR="00810CEF" w:rsidRPr="009E5770" w:rsidRDefault="00115F5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270420E7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6434BF" w14:textId="646EF643" w:rsidTr="004C6C93">
        <w:trPr>
          <w:trHeight w:val="773"/>
        </w:trPr>
        <w:tc>
          <w:tcPr>
            <w:tcW w:w="4584" w:type="dxa"/>
          </w:tcPr>
          <w:p w14:paraId="03250DBC" w14:textId="77777777" w:rsidR="00810CEF" w:rsidRPr="00810CEF" w:rsidRDefault="00810CEF" w:rsidP="00854A87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5: Informe conteniendo</w:t>
            </w:r>
          </w:p>
          <w:p w14:paraId="173120E7" w14:textId="5D83B686" w:rsidR="00642E2E" w:rsidRPr="00115F56" w:rsidRDefault="00115F56" w:rsidP="00115F56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5F56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conteniendo la Base SIG consolidada y estructurada</w:t>
            </w:r>
            <w: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.</w:t>
            </w:r>
          </w:p>
        </w:tc>
        <w:tc>
          <w:tcPr>
            <w:tcW w:w="1609" w:type="dxa"/>
            <w:vAlign w:val="center"/>
          </w:tcPr>
          <w:p w14:paraId="52C80B3E" w14:textId="74B98181" w:rsidR="00810CEF" w:rsidRPr="009E5770" w:rsidRDefault="00107197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50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5BA67CAB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1AFBCAE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4C99406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3A3F5C88" w:rsidR="00810CEF" w:rsidRPr="009E5770" w:rsidRDefault="00115F5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0FEA58F6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781008" w14:textId="2C638912" w:rsidTr="004C6C93">
        <w:trPr>
          <w:trHeight w:val="984"/>
        </w:trPr>
        <w:tc>
          <w:tcPr>
            <w:tcW w:w="4584" w:type="dxa"/>
          </w:tcPr>
          <w:p w14:paraId="301D6CFB" w14:textId="77777777" w:rsidR="00810CEF" w:rsidRPr="00810CEF" w:rsidRDefault="00810CEF" w:rsidP="00854A87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6: Informe conteniendo</w:t>
            </w:r>
          </w:p>
          <w:p w14:paraId="1F32C63C" w14:textId="0931C095" w:rsidR="00642E2E" w:rsidRPr="00810CEF" w:rsidRDefault="00115F56" w:rsidP="00115F56">
            <w:p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115F56">
              <w:rPr>
                <w:rFonts w:cstheme="minorHAnsi"/>
                <w:sz w:val="20"/>
                <w:szCs w:val="20"/>
              </w:rPr>
              <w:t xml:space="preserve">Informe conteniendo la elaboración/generación capas </w:t>
            </w:r>
            <w:proofErr w:type="spellStart"/>
            <w:r w:rsidRPr="00115F56">
              <w:rPr>
                <w:rFonts w:cstheme="minorHAnsi"/>
                <w:sz w:val="20"/>
                <w:szCs w:val="20"/>
              </w:rPr>
              <w:t>georreferenciadas</w:t>
            </w:r>
            <w:proofErr w:type="spellEnd"/>
            <w:r w:rsidRPr="00115F56">
              <w:rPr>
                <w:rFonts w:cstheme="minorHAnsi"/>
                <w:sz w:val="20"/>
                <w:szCs w:val="20"/>
              </w:rPr>
              <w:t xml:space="preserve"> de medidas de mitigación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609" w:type="dxa"/>
            <w:vAlign w:val="center"/>
          </w:tcPr>
          <w:p w14:paraId="79EBA078" w14:textId="68B82ACD" w:rsidR="00810CEF" w:rsidRPr="009E5770" w:rsidRDefault="00854A87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180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2CA6A496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7B39228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A4BFCDB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08B869C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C4BE3E1" w14:textId="0982257D" w:rsidR="00810CEF" w:rsidRPr="009E5770" w:rsidRDefault="00115F5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018E37C2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2B322CBB" w14:textId="47FDB424" w:rsidTr="004C6C93">
        <w:trPr>
          <w:trHeight w:val="747"/>
        </w:trPr>
        <w:tc>
          <w:tcPr>
            <w:tcW w:w="4584" w:type="dxa"/>
          </w:tcPr>
          <w:p w14:paraId="6B911DAA" w14:textId="0A8F9D53" w:rsidR="00115F56" w:rsidRPr="00810CEF" w:rsidRDefault="00810CEF" w:rsidP="00115F56">
            <w:pPr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7: </w:t>
            </w:r>
          </w:p>
          <w:p w14:paraId="5A069FB7" w14:textId="7C544801" w:rsidR="00810CEF" w:rsidRPr="00810CEF" w:rsidRDefault="00115F56" w:rsidP="00115F56">
            <w:p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115F56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 xml:space="preserve">Informe conteniendo la elaboración/generación capas </w:t>
            </w:r>
            <w:proofErr w:type="spellStart"/>
            <w:r w:rsidRPr="00115F56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>georreferenciadas</w:t>
            </w:r>
            <w:proofErr w:type="spellEnd"/>
            <w:r w:rsidRPr="00115F56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 xml:space="preserve"> de medidas de mitigación</w:t>
            </w:r>
            <w:r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>.</w:t>
            </w:r>
          </w:p>
        </w:tc>
        <w:tc>
          <w:tcPr>
            <w:tcW w:w="1609" w:type="dxa"/>
            <w:vAlign w:val="center"/>
          </w:tcPr>
          <w:p w14:paraId="4B2A274A" w14:textId="02D24E81" w:rsidR="00810CEF" w:rsidRPr="009E5770" w:rsidRDefault="00854A87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</w:t>
            </w:r>
            <w:r w:rsidR="00115F5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10</w:t>
            </w:r>
            <w:bookmarkStart w:id="3" w:name="_GoBack"/>
            <w:bookmarkEnd w:id="3"/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5F9D427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8E05A83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43D222A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407162A" w14:textId="4B7DB4A3" w:rsidR="00810CEF" w:rsidRPr="009E5770" w:rsidRDefault="00115F5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6AF4986D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10C17060" w14:textId="4488809D" w:rsidTr="004C6C93">
        <w:tc>
          <w:tcPr>
            <w:tcW w:w="4584" w:type="dxa"/>
          </w:tcPr>
          <w:p w14:paraId="218744DF" w14:textId="7A1C9955" w:rsidR="00115F56" w:rsidRPr="00810CEF" w:rsidRDefault="00810CEF" w:rsidP="00115F56">
            <w:pPr>
              <w:jc w:val="both"/>
              <w:rPr>
                <w:rFonts w:cstheme="minorHAnsi"/>
                <w:sz w:val="20"/>
                <w:szCs w:val="20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8: </w:t>
            </w:r>
          </w:p>
          <w:p w14:paraId="19A3587F" w14:textId="4A6607D6" w:rsidR="001B7E80" w:rsidRPr="00115F56" w:rsidRDefault="00115F56" w:rsidP="00115F56">
            <w:pPr>
              <w:jc w:val="both"/>
              <w:rPr>
                <w:rFonts w:cstheme="minorHAnsi"/>
                <w:sz w:val="20"/>
                <w:szCs w:val="20"/>
              </w:rPr>
            </w:pPr>
            <w:r w:rsidRPr="00115F56">
              <w:rPr>
                <w:rFonts w:cstheme="minorHAnsi"/>
                <w:sz w:val="20"/>
                <w:szCs w:val="20"/>
              </w:rPr>
              <w:t>Informe conteniendo la elaboración y sistematización de metadatos, así como en la preparación del borrador de la documentación técnica.</w:t>
            </w:r>
          </w:p>
        </w:tc>
        <w:tc>
          <w:tcPr>
            <w:tcW w:w="1609" w:type="dxa"/>
            <w:vAlign w:val="center"/>
          </w:tcPr>
          <w:p w14:paraId="2A86CF0A" w14:textId="75D92B57" w:rsidR="00810CEF" w:rsidRPr="009E5770" w:rsidRDefault="00107197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40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1A5C3EB2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3229316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B5222A0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AA63BE" w14:textId="60975FCC" w:rsidR="00810CEF" w:rsidRPr="009E5770" w:rsidRDefault="00115F5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43BAD9FB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E33D15" w:rsidRPr="009E5770" w14:paraId="587BAD54" w14:textId="77777777" w:rsidTr="004C6C93">
        <w:tc>
          <w:tcPr>
            <w:tcW w:w="4584" w:type="dxa"/>
          </w:tcPr>
          <w:p w14:paraId="6BAC612F" w14:textId="5CA55617" w:rsidR="00115F56" w:rsidRPr="00854A87" w:rsidRDefault="00C40836" w:rsidP="00115F56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C4083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9</w:t>
            </w:r>
            <w:r w:rsidR="00115F5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: </w:t>
            </w:r>
          </w:p>
          <w:p w14:paraId="754CB70C" w14:textId="6AB48CE5" w:rsidR="00C40836" w:rsidRPr="00115F56" w:rsidRDefault="00115F56" w:rsidP="00115F56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15F56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 xml:space="preserve">Informe técnico conteniendo documentación técnica del Sector UTCUTS para el informe combinado del 2° BTR y Quinta Comunicación Nacional y el Informe </w:t>
            </w:r>
            <w:r w:rsidRPr="00115F56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lastRenderedPageBreak/>
              <w:t>técnico final consolidado conteniendo síntesis del proceso de trabajo y sus resultados.</w:t>
            </w:r>
          </w:p>
        </w:tc>
        <w:tc>
          <w:tcPr>
            <w:tcW w:w="1609" w:type="dxa"/>
            <w:vAlign w:val="center"/>
          </w:tcPr>
          <w:p w14:paraId="1B174850" w14:textId="156BC59B" w:rsidR="00E33D15" w:rsidRDefault="00854A87" w:rsidP="00854A8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270</w:t>
            </w:r>
            <w:r w:rsidR="00C4083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0921DFD1" w14:textId="77777777" w:rsidR="00E33D15" w:rsidRDefault="00E33D1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F9D79E8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57517A5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73DEFC4" w14:textId="68F4A27C" w:rsidR="00C40836" w:rsidRDefault="00115F5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4E240FB7" w14:textId="77777777" w:rsidR="00E33D15" w:rsidRPr="009E5770" w:rsidRDefault="00E33D1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10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18F79F" w14:textId="77777777" w:rsidR="00CE29E9" w:rsidRDefault="00CE29E9">
      <w:pPr>
        <w:spacing w:after="0" w:line="240" w:lineRule="auto"/>
      </w:pPr>
      <w:r>
        <w:separator/>
      </w:r>
    </w:p>
  </w:endnote>
  <w:endnote w:type="continuationSeparator" w:id="0">
    <w:p w14:paraId="74ADCE9C" w14:textId="77777777" w:rsidR="00CE29E9" w:rsidRDefault="00CE2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59B1A1" w14:textId="77777777" w:rsidR="00CE29E9" w:rsidRDefault="00CE29E9">
      <w:pPr>
        <w:spacing w:after="0" w:line="240" w:lineRule="auto"/>
      </w:pPr>
      <w:r>
        <w:separator/>
      </w:r>
    </w:p>
  </w:footnote>
  <w:footnote w:type="continuationSeparator" w:id="0">
    <w:p w14:paraId="0E5F3103" w14:textId="77777777" w:rsidR="00CE29E9" w:rsidRDefault="00CE29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s-PY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PY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2AC8"/>
    <w:multiLevelType w:val="hybridMultilevel"/>
    <w:tmpl w:val="981004C0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3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5DC63581"/>
    <w:multiLevelType w:val="hybridMultilevel"/>
    <w:tmpl w:val="C9346F94"/>
    <w:lvl w:ilvl="0" w:tplc="867CE7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5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2"/>
  </w:num>
  <w:num w:numId="5">
    <w:abstractNumId w:val="11"/>
  </w:num>
  <w:num w:numId="6">
    <w:abstractNumId w:val="15"/>
  </w:num>
  <w:num w:numId="7">
    <w:abstractNumId w:val="14"/>
  </w:num>
  <w:num w:numId="8">
    <w:abstractNumId w:val="6"/>
  </w:num>
  <w:num w:numId="9">
    <w:abstractNumId w:val="3"/>
  </w:num>
  <w:num w:numId="10">
    <w:abstractNumId w:val="10"/>
  </w:num>
  <w:num w:numId="11">
    <w:abstractNumId w:val="9"/>
  </w:num>
  <w:num w:numId="12">
    <w:abstractNumId w:val="1"/>
  </w:num>
  <w:num w:numId="13">
    <w:abstractNumId w:val="4"/>
  </w:num>
  <w:num w:numId="14">
    <w:abstractNumId w:val="8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E9E"/>
    <w:rsid w:val="000008DD"/>
    <w:rsid w:val="0001021F"/>
    <w:rsid w:val="00020CFE"/>
    <w:rsid w:val="000C6903"/>
    <w:rsid w:val="00107197"/>
    <w:rsid w:val="0011517E"/>
    <w:rsid w:val="00115F56"/>
    <w:rsid w:val="0013339A"/>
    <w:rsid w:val="00164517"/>
    <w:rsid w:val="001772C8"/>
    <w:rsid w:val="001A658A"/>
    <w:rsid w:val="001B7E80"/>
    <w:rsid w:val="001F3C4D"/>
    <w:rsid w:val="002627A8"/>
    <w:rsid w:val="00267402"/>
    <w:rsid w:val="002C3B86"/>
    <w:rsid w:val="002D1806"/>
    <w:rsid w:val="002D69D7"/>
    <w:rsid w:val="002F5DFC"/>
    <w:rsid w:val="00320D5D"/>
    <w:rsid w:val="00336AB8"/>
    <w:rsid w:val="00380E83"/>
    <w:rsid w:val="00471D85"/>
    <w:rsid w:val="004C6C93"/>
    <w:rsid w:val="004E5389"/>
    <w:rsid w:val="004F1EAC"/>
    <w:rsid w:val="005172A1"/>
    <w:rsid w:val="005414ED"/>
    <w:rsid w:val="00554F5E"/>
    <w:rsid w:val="00587AC2"/>
    <w:rsid w:val="005A043D"/>
    <w:rsid w:val="005D1C42"/>
    <w:rsid w:val="005D596E"/>
    <w:rsid w:val="00637F91"/>
    <w:rsid w:val="00642E2E"/>
    <w:rsid w:val="00660D0C"/>
    <w:rsid w:val="00670602"/>
    <w:rsid w:val="00687B93"/>
    <w:rsid w:val="00696D38"/>
    <w:rsid w:val="006A6D3D"/>
    <w:rsid w:val="006C2136"/>
    <w:rsid w:val="006F2D36"/>
    <w:rsid w:val="00744E9E"/>
    <w:rsid w:val="007A035E"/>
    <w:rsid w:val="007C315D"/>
    <w:rsid w:val="00810CEF"/>
    <w:rsid w:val="00854A87"/>
    <w:rsid w:val="0086326F"/>
    <w:rsid w:val="00873596"/>
    <w:rsid w:val="008755C2"/>
    <w:rsid w:val="00897C41"/>
    <w:rsid w:val="008E5B8C"/>
    <w:rsid w:val="009171F6"/>
    <w:rsid w:val="00946F9D"/>
    <w:rsid w:val="009529A8"/>
    <w:rsid w:val="009A31CC"/>
    <w:rsid w:val="009C67E1"/>
    <w:rsid w:val="009D7263"/>
    <w:rsid w:val="009E5770"/>
    <w:rsid w:val="00A70337"/>
    <w:rsid w:val="00B023B3"/>
    <w:rsid w:val="00B51568"/>
    <w:rsid w:val="00B53F8C"/>
    <w:rsid w:val="00B916AC"/>
    <w:rsid w:val="00C40836"/>
    <w:rsid w:val="00C70F8A"/>
    <w:rsid w:val="00CA639F"/>
    <w:rsid w:val="00CD1AC2"/>
    <w:rsid w:val="00CD5598"/>
    <w:rsid w:val="00CE0528"/>
    <w:rsid w:val="00CE29E9"/>
    <w:rsid w:val="00D02D5D"/>
    <w:rsid w:val="00D43A7A"/>
    <w:rsid w:val="00D44EA2"/>
    <w:rsid w:val="00D56FC0"/>
    <w:rsid w:val="00D96B5B"/>
    <w:rsid w:val="00DF54D5"/>
    <w:rsid w:val="00E33D15"/>
    <w:rsid w:val="00E4380B"/>
    <w:rsid w:val="00E65C09"/>
    <w:rsid w:val="00EF6025"/>
    <w:rsid w:val="00F115C2"/>
    <w:rsid w:val="00F32061"/>
    <w:rsid w:val="00F503E8"/>
    <w:rsid w:val="00F8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6B423EB-AA03-469D-92E6-1132C2A35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309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Adriana</cp:lastModifiedBy>
  <cp:revision>4</cp:revision>
  <cp:lastPrinted>2025-08-14T14:15:00Z</cp:lastPrinted>
  <dcterms:created xsi:type="dcterms:W3CDTF">2026-03-03T14:38:00Z</dcterms:created>
  <dcterms:modified xsi:type="dcterms:W3CDTF">2026-03-04T14:17:00Z</dcterms:modified>
</cp:coreProperties>
</file>