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4B99C8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EF6025"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Contratación de un </w:t>
      </w:r>
      <w:r w:rsidR="00EF6025">
        <w:rPr>
          <w:rFonts w:eastAsia="MS Mincho" w:cstheme="minorHAnsi"/>
          <w:b/>
          <w:sz w:val="24"/>
          <w:szCs w:val="24"/>
          <w:lang w:val="es-ES_tradnl" w:eastAsia="ja-JP"/>
        </w:rPr>
        <w:t>Consultor</w:t>
      </w:r>
      <w:r w:rsidR="00EF6025"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 Técnico para la elaboración del Inventario de Gases de</w:t>
      </w:r>
      <w:r w:rsidR="00EF6025">
        <w:rPr>
          <w:rFonts w:eastAsia="MS Mincho" w:cstheme="minorHAnsi"/>
          <w:b/>
          <w:sz w:val="24"/>
          <w:szCs w:val="24"/>
          <w:lang w:val="es-ES_tradnl" w:eastAsia="ja-JP"/>
        </w:rPr>
        <w:t xml:space="preserve"> </w:t>
      </w:r>
      <w:r w:rsidR="00EF6025" w:rsidRPr="00EF79F7">
        <w:rPr>
          <w:rFonts w:eastAsia="MS Mincho" w:cstheme="minorHAnsi"/>
          <w:b/>
          <w:sz w:val="24"/>
          <w:szCs w:val="24"/>
          <w:lang w:val="es-ES_tradnl" w:eastAsia="ja-JP"/>
        </w:rPr>
        <w:t xml:space="preserve">Efecto Invernadero Sector </w:t>
      </w:r>
      <w:r w:rsidR="00EF6025">
        <w:rPr>
          <w:rFonts w:eastAsia="MS Mincho" w:cstheme="minorHAnsi"/>
          <w:b/>
          <w:sz w:val="24"/>
          <w:szCs w:val="24"/>
          <w:lang w:val="es-ES_tradnl" w:eastAsia="ja-JP"/>
        </w:rPr>
        <w:t>Residuos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9E5770">
        <w:tc>
          <w:tcPr>
            <w:tcW w:w="4584" w:type="dxa"/>
          </w:tcPr>
          <w:p w14:paraId="41A014C2" w14:textId="6FB7BEA2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9E577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8755C2" w:rsidRPr="009E5770" w14:paraId="7E2030F2" w14:textId="22A52E39" w:rsidTr="009E5770">
        <w:trPr>
          <w:trHeight w:val="1584"/>
        </w:trPr>
        <w:tc>
          <w:tcPr>
            <w:tcW w:w="4584" w:type="dxa"/>
          </w:tcPr>
          <w:p w14:paraId="1A392F5E" w14:textId="77777777" w:rsidR="008755C2" w:rsidRPr="008755C2" w:rsidRDefault="008755C2" w:rsidP="008755C2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755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1: Informe conteniendo</w:t>
            </w:r>
          </w:p>
          <w:p w14:paraId="2478EB84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Trabajo en conjunto con un/a estadístico/a para el llenado de vacíos de información y el análisis cuantitativo/cualitativo de incertidumbre de los datos para el INGEI 1990-2024 del sector Residuos.</w:t>
            </w:r>
          </w:p>
          <w:p w14:paraId="76987047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Aplicación del plan de control de calidad del INGEI en la fase de recopilación y documentación de informaciones del sector Residuos,</w:t>
            </w:r>
            <w: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 </w:t>
            </w: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utilizando las metodologías de las guías del IPCC y otras (plantillas de EPA).</w:t>
            </w:r>
          </w:p>
          <w:p w14:paraId="51185ABD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Estimaciones finales de GEI para el INGEI 1990-2024 del sector Residuos, aplicando la metodología correspondiente.</w:t>
            </w:r>
          </w:p>
          <w:p w14:paraId="2E5DE3BF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  <w:p w14:paraId="7A1034C4" w14:textId="62F6DD1E" w:rsidR="008755C2" w:rsidRPr="008755C2" w:rsidRDefault="008755C2" w:rsidP="00FA5FCC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</w:p>
        </w:tc>
        <w:tc>
          <w:tcPr>
            <w:tcW w:w="1609" w:type="dxa"/>
            <w:vAlign w:val="center"/>
          </w:tcPr>
          <w:p w14:paraId="5AC54D38" w14:textId="35D76DB8" w:rsidR="008755C2" w:rsidRPr="009E5770" w:rsidRDefault="00FA5FCC" w:rsidP="008755C2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45</w:t>
            </w:r>
            <w:r w:rsidR="008755C2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5E304DA9" w14:textId="77777777" w:rsidR="008755C2" w:rsidRPr="009E5770" w:rsidRDefault="008755C2" w:rsidP="008755C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5E34824B" w14:textId="77777777" w:rsidR="00FA5FCC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09F3CF5" w14:textId="77777777" w:rsidR="00FA5FCC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5963685" w14:textId="77777777" w:rsidR="00FA5FCC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BA9E274" w14:textId="77777777" w:rsidR="00FA5FCC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63D380F" w14:textId="77777777" w:rsidR="00FA5FCC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EFAA6CF" w14:textId="77777777" w:rsidR="00FA5FCC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19572715" w:rsidR="008755C2" w:rsidRPr="009E5770" w:rsidRDefault="00FA5FCC" w:rsidP="00D60B1D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35EAFBFA" w14:textId="77777777" w:rsidR="008755C2" w:rsidRPr="009E5770" w:rsidRDefault="008755C2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755C2" w:rsidRPr="009E5770" w14:paraId="0E87AF3E" w14:textId="12D1734D" w:rsidTr="009E5770">
        <w:trPr>
          <w:trHeight w:val="1053"/>
        </w:trPr>
        <w:tc>
          <w:tcPr>
            <w:tcW w:w="4584" w:type="dxa"/>
          </w:tcPr>
          <w:p w14:paraId="70FE43B8" w14:textId="77777777" w:rsidR="008755C2" w:rsidRPr="008755C2" w:rsidRDefault="008755C2" w:rsidP="008755C2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755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4643971C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Estimaciones finales de gases precursores de GEI para el INGEI 1990-2024 del sector Residuos, aplicando la metodología correspondiente.</w:t>
            </w:r>
          </w:p>
          <w:p w14:paraId="2A08D94D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Resultados de la evaluación de incertidumbre, del análisis de categorías principales y de los recálculos del sector Residuos.</w:t>
            </w:r>
          </w:p>
          <w:p w14:paraId="3085276E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Revisión de la exactitud, consistencia y la tendencia de emisiones del INGEI 1990-2024 sector Residuos, incluyendo identificación de posibles factores explicativos coyunturales o de mejora de datos.</w:t>
            </w:r>
          </w:p>
          <w:p w14:paraId="7F46733C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Aplicación del plan de control de calidad del INGEI en la fase de estimación y documentación de emisiones del sector Residuos, utilizando las metodologías de las guías del IPCC y otras (plantillas de EPA).</w:t>
            </w:r>
          </w:p>
          <w:p w14:paraId="6A671A5F" w14:textId="4CBFC18D" w:rsidR="008755C2" w:rsidRPr="008755C2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106BB191" w14:textId="096918ED" w:rsidR="008755C2" w:rsidRPr="009E5770" w:rsidRDefault="00FA5FCC" w:rsidP="008755C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90</w:t>
            </w:r>
            <w:r w:rsidR="008755C2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473935C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C62E2A7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DCB93FB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4879F16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8D69D7B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A850DCF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87E791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C9FB459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0ACB8450" w:rsidR="008755C2" w:rsidRPr="009E5770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0840FD69" w14:textId="77777777" w:rsidR="008755C2" w:rsidRPr="009E5770" w:rsidRDefault="008755C2" w:rsidP="008755C2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755C2" w:rsidRPr="009E5770" w14:paraId="3F2CA619" w14:textId="40464D9B" w:rsidTr="009E5770">
        <w:tc>
          <w:tcPr>
            <w:tcW w:w="4584" w:type="dxa"/>
          </w:tcPr>
          <w:p w14:paraId="6151E734" w14:textId="77777777" w:rsidR="008755C2" w:rsidRPr="008755C2" w:rsidRDefault="008755C2" w:rsidP="008755C2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755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3: Informe conteniendo</w:t>
            </w:r>
          </w:p>
          <w:p w14:paraId="2F958DDA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Elaboración preliminar del apartado de anexos del DIN y las CRT para el informe sectorial de Residuos, a reportar en la 5NC/2BTR.</w:t>
            </w:r>
          </w:p>
          <w:p w14:paraId="176FA682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lastRenderedPageBreak/>
              <w:t>Participación en la mesa sectorial para la presentación de los resultados finales del INGEI 1990-2024 sector Residuos.</w:t>
            </w:r>
          </w:p>
          <w:p w14:paraId="3153998D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Análisis, redacción y documentación del informe sectorial preliminar de Residuos del DIN, incluyendo: el apartado de enfoques metodológicos para la estimación de GEI y gases precursores (con análisis de DA y FE); el análisis de incertidumbre y coherencia; las flexibilidades aplicadas; los resultados de emisiones y recálculos; los procedimientos específicos de AC/CC aplicados; la identificación de oportunidades de mejora por fuente, con estrategias de implementación y plazos aproximados; la información requerida para la sección de exhaustividad; y la compilación de referencias, siglas y acrónimos utilizados por fuente.</w:t>
            </w:r>
          </w:p>
          <w:p w14:paraId="6F368545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Aplicación del plan de control de calidad del INGEI en la fase de redacción y documentación del informe sectorial de Residuos, utilizando las metodologías de las guías del IPCC y otras (plantillas de EPA).</w:t>
            </w:r>
          </w:p>
          <w:p w14:paraId="22734DFD" w14:textId="19A39A1C" w:rsidR="008755C2" w:rsidRPr="008755C2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FA5FCC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3C83A67F" w14:textId="4719B24E" w:rsidR="008755C2" w:rsidRPr="009E5770" w:rsidRDefault="00FA5FCC" w:rsidP="008755C2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135</w:t>
            </w:r>
            <w:r w:rsidR="008755C2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8755C2" w:rsidRPr="009E5770" w:rsidRDefault="008755C2" w:rsidP="008755C2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141A46EA" w14:textId="5BCB795C" w:rsidR="008755C2" w:rsidRPr="009E5770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641C1071" w14:textId="77777777" w:rsidR="008755C2" w:rsidRPr="009E5770" w:rsidRDefault="008755C2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755C2" w:rsidRPr="009E5770" w14:paraId="3F1FDF38" w14:textId="23AFB6CA" w:rsidTr="009E5770">
        <w:tc>
          <w:tcPr>
            <w:tcW w:w="4584" w:type="dxa"/>
          </w:tcPr>
          <w:p w14:paraId="388C1E88" w14:textId="77777777" w:rsidR="008755C2" w:rsidRPr="008755C2" w:rsidRDefault="008755C2" w:rsidP="008755C2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755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 Informe conteniendo</w:t>
            </w:r>
          </w:p>
          <w:p w14:paraId="562D38C7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FA5FCC">
              <w:rPr>
                <w:rFonts w:cstheme="minorHAnsi"/>
                <w:sz w:val="20"/>
                <w:szCs w:val="20"/>
              </w:rPr>
              <w:t xml:space="preserve">Revisión interna del DIN (Equipo Técnico INGEI) y revisión externa de la 5NC/2BTR y DIN (CNCC). </w:t>
            </w:r>
          </w:p>
          <w:p w14:paraId="1FE81298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FA5FCC">
              <w:rPr>
                <w:rFonts w:cstheme="minorHAnsi"/>
                <w:sz w:val="20"/>
                <w:szCs w:val="20"/>
              </w:rPr>
              <w:t>Acompañamiento en los procesos de revisión externa del INGEI 1990-2024 sector Residuos (AC).</w:t>
            </w:r>
          </w:p>
          <w:p w14:paraId="251E2511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FA5FCC">
              <w:rPr>
                <w:rFonts w:cstheme="minorHAnsi"/>
                <w:sz w:val="20"/>
                <w:szCs w:val="20"/>
              </w:rPr>
              <w:t>Realizar los ajustes finales del apartado de anexos del DIN y las CRT a reportar en la 5NC/2BTR.</w:t>
            </w:r>
          </w:p>
          <w:p w14:paraId="067C192B" w14:textId="77777777" w:rsidR="00FA5FCC" w:rsidRPr="00FA5FCC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FA5FCC">
              <w:rPr>
                <w:rFonts w:cstheme="minorHAnsi"/>
                <w:sz w:val="20"/>
                <w:szCs w:val="20"/>
              </w:rPr>
              <w:t>Redacción y documentación del informe sectorial final de Residuos del DIN a reportar en la 5NC/2BTR.</w:t>
            </w:r>
          </w:p>
          <w:p w14:paraId="62B9891F" w14:textId="61DE347A" w:rsidR="008755C2" w:rsidRPr="008755C2" w:rsidRDefault="00FA5FCC" w:rsidP="00FA5FCC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FA5FCC">
              <w:rPr>
                <w:rFonts w:cstheme="minorHAnsi"/>
                <w:sz w:val="20"/>
                <w:szCs w:val="20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02CE4B00" w14:textId="357E5766" w:rsidR="008755C2" w:rsidRPr="009E5770" w:rsidRDefault="008755C2" w:rsidP="008755C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FA5FCC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80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24A5E628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6AEAC39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2E69A50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FD1168E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A8F21BB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535B245F" w:rsidR="008755C2" w:rsidRPr="009E5770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270420E7" w14:textId="77777777" w:rsidR="008755C2" w:rsidRPr="009E5770" w:rsidRDefault="008755C2" w:rsidP="008755C2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755C2" w:rsidRPr="009E5770" w14:paraId="5F6434BF" w14:textId="646EF643" w:rsidTr="009E5770">
        <w:tc>
          <w:tcPr>
            <w:tcW w:w="4584" w:type="dxa"/>
          </w:tcPr>
          <w:p w14:paraId="1455FCA6" w14:textId="77777777" w:rsidR="008755C2" w:rsidRPr="008755C2" w:rsidRDefault="008755C2" w:rsidP="008755C2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755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5: Informe conteniendo</w:t>
            </w:r>
          </w:p>
          <w:p w14:paraId="6BCB4EB8" w14:textId="77777777" w:rsidR="00D60B1D" w:rsidRPr="00D60B1D" w:rsidRDefault="00D60B1D" w:rsidP="00D60B1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60B1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Aplicación del plan de control de calidad final del INGEI utilizando las metodologías de las guías del IPCC y otras (plantillas de EPA).</w:t>
            </w:r>
          </w:p>
          <w:p w14:paraId="7197CED2" w14:textId="77777777" w:rsidR="00D60B1D" w:rsidRPr="00D60B1D" w:rsidRDefault="00D60B1D" w:rsidP="00D60B1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60B1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Apoyo en la revisión de la diagramación, edición y diseño del capítulo del INGEI 1990-2024 para la 5NC/2BTR, DIN y otros materiales.</w:t>
            </w:r>
          </w:p>
          <w:p w14:paraId="67E6305E" w14:textId="77777777" w:rsidR="00D60B1D" w:rsidRPr="00D60B1D" w:rsidRDefault="00D60B1D" w:rsidP="00D60B1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60B1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Apoyo en la elaboración de propuestas de materiales de difusión para el INGEI 1990-2024.</w:t>
            </w:r>
          </w:p>
          <w:p w14:paraId="04DA7D83" w14:textId="77777777" w:rsidR="00D60B1D" w:rsidRPr="00D60B1D" w:rsidRDefault="00D60B1D" w:rsidP="00D60B1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60B1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Preparación, entrega y almacenamiento final de todos los archivos generados y utilizados en todo el proceso de elaboración del INGEI 1990-2024, sector Residuos.</w:t>
            </w:r>
          </w:p>
          <w:p w14:paraId="173120E7" w14:textId="4D0DCBA1" w:rsidR="008755C2" w:rsidRPr="008755C2" w:rsidRDefault="00D60B1D" w:rsidP="00D60B1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D60B1D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52C80B3E" w14:textId="2D1943DD" w:rsidR="008755C2" w:rsidRPr="009E5770" w:rsidRDefault="00D60B1D" w:rsidP="008755C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225</w:t>
            </w:r>
            <w:r w:rsidR="008755C2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0405AE1E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73F58BE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4A6F945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B5F1C46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5EE1C1E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D2595CE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2AB998BF" w:rsidR="008755C2" w:rsidRPr="009E5770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0FEA58F6" w14:textId="77777777" w:rsidR="008755C2" w:rsidRPr="009E5770" w:rsidRDefault="008755C2" w:rsidP="008755C2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755C2" w:rsidRPr="009E5770" w14:paraId="5F781008" w14:textId="2C638912" w:rsidTr="009E5770">
        <w:tc>
          <w:tcPr>
            <w:tcW w:w="4584" w:type="dxa"/>
          </w:tcPr>
          <w:p w14:paraId="73A61138" w14:textId="77777777" w:rsidR="008755C2" w:rsidRPr="008755C2" w:rsidRDefault="008755C2" w:rsidP="008755C2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755C2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lastRenderedPageBreak/>
              <w:t>PRODUCTO 6: Informe conteniendo</w:t>
            </w:r>
          </w:p>
          <w:p w14:paraId="5B08A896" w14:textId="77777777" w:rsidR="00D60B1D" w:rsidRPr="00D60B1D" w:rsidRDefault="00D60B1D" w:rsidP="00D60B1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D60B1D">
              <w:rPr>
                <w:rFonts w:cstheme="minorHAnsi"/>
                <w:sz w:val="20"/>
                <w:szCs w:val="20"/>
              </w:rPr>
              <w:t>Apoyo en la elaboración de propuestas de materiales de difusión para el INGEI 1990-2024.</w:t>
            </w:r>
          </w:p>
          <w:p w14:paraId="76385D14" w14:textId="77777777" w:rsidR="00D60B1D" w:rsidRPr="00D60B1D" w:rsidRDefault="00D60B1D" w:rsidP="00D60B1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D60B1D">
              <w:rPr>
                <w:rFonts w:cstheme="minorHAnsi"/>
                <w:sz w:val="20"/>
                <w:szCs w:val="20"/>
              </w:rPr>
              <w:t>Preparación, entrega y almacenamiento final de todos los archivos generados y utilizados en todo el proceso de elaboración del INGEI 1990-2024, sector Residuos.</w:t>
            </w:r>
          </w:p>
          <w:p w14:paraId="1F32C63C" w14:textId="6B57B941" w:rsidR="008755C2" w:rsidRPr="008755C2" w:rsidRDefault="00D60B1D" w:rsidP="00D60B1D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D60B1D">
              <w:rPr>
                <w:rFonts w:cstheme="minorHAnsi"/>
                <w:sz w:val="20"/>
                <w:szCs w:val="20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79EBA078" w14:textId="6B27DA85" w:rsidR="008755C2" w:rsidRPr="009E5770" w:rsidRDefault="00D60B1D" w:rsidP="008755C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270</w:t>
            </w:r>
            <w:r w:rsidR="008755C2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4FDF216E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B46BFF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7F7BE62" w14:textId="77777777" w:rsidR="00D60B1D" w:rsidRDefault="00D60B1D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C4BE3E1" w14:textId="049FF7F2" w:rsidR="008755C2" w:rsidRPr="009E5770" w:rsidRDefault="00FA5FCC" w:rsidP="008755C2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018E37C2" w14:textId="77777777" w:rsidR="008755C2" w:rsidRPr="009E5770" w:rsidRDefault="008755C2" w:rsidP="008755C2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62A5177C" w14:textId="7282CA42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1E963A7E" w14:textId="044EB8A3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>
      <w:headerReference w:type="default" r:id="rId9"/>
      <w:pgSz w:w="11907" w:h="16839"/>
      <w:pgMar w:top="2095" w:right="1440" w:bottom="1440" w:left="1440" w:header="70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AC202" w14:textId="77777777" w:rsidR="001A4A29" w:rsidRDefault="001A4A29">
      <w:pPr>
        <w:spacing w:after="0" w:line="240" w:lineRule="auto"/>
      </w:pPr>
      <w:r>
        <w:separator/>
      </w:r>
    </w:p>
  </w:endnote>
  <w:endnote w:type="continuationSeparator" w:id="0">
    <w:p w14:paraId="17B62EFE" w14:textId="77777777" w:rsidR="001A4A29" w:rsidRDefault="001A4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A79B92" w14:textId="77777777" w:rsidR="001A4A29" w:rsidRDefault="001A4A29">
      <w:pPr>
        <w:spacing w:after="0" w:line="240" w:lineRule="auto"/>
      </w:pPr>
      <w:r>
        <w:separator/>
      </w:r>
    </w:p>
  </w:footnote>
  <w:footnote w:type="continuationSeparator" w:id="0">
    <w:p w14:paraId="79619A90" w14:textId="77777777" w:rsidR="001A4A29" w:rsidRDefault="001A4A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2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6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2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1"/>
  </w:num>
  <w:num w:numId="5">
    <w:abstractNumId w:val="9"/>
  </w:num>
  <w:num w:numId="6">
    <w:abstractNumId w:val="12"/>
  </w:num>
  <w:num w:numId="7">
    <w:abstractNumId w:val="11"/>
  </w:num>
  <w:num w:numId="8">
    <w:abstractNumId w:val="5"/>
  </w:num>
  <w:num w:numId="9">
    <w:abstractNumId w:val="2"/>
  </w:num>
  <w:num w:numId="10">
    <w:abstractNumId w:val="8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1021F"/>
    <w:rsid w:val="000C6903"/>
    <w:rsid w:val="001A4A29"/>
    <w:rsid w:val="001F3C4D"/>
    <w:rsid w:val="002C3B86"/>
    <w:rsid w:val="002D69D7"/>
    <w:rsid w:val="002F5DFC"/>
    <w:rsid w:val="00320D5D"/>
    <w:rsid w:val="00336AB8"/>
    <w:rsid w:val="004E5389"/>
    <w:rsid w:val="005414ED"/>
    <w:rsid w:val="00554F5E"/>
    <w:rsid w:val="00587AC2"/>
    <w:rsid w:val="005A043D"/>
    <w:rsid w:val="00637F91"/>
    <w:rsid w:val="00660D0C"/>
    <w:rsid w:val="006A6D3D"/>
    <w:rsid w:val="006C2136"/>
    <w:rsid w:val="006F2D36"/>
    <w:rsid w:val="00744E9E"/>
    <w:rsid w:val="0086326F"/>
    <w:rsid w:val="008755C2"/>
    <w:rsid w:val="009529A8"/>
    <w:rsid w:val="009A31CC"/>
    <w:rsid w:val="009E5770"/>
    <w:rsid w:val="00A70337"/>
    <w:rsid w:val="00B53F8C"/>
    <w:rsid w:val="00B916AC"/>
    <w:rsid w:val="00CE0528"/>
    <w:rsid w:val="00D02D5D"/>
    <w:rsid w:val="00D56FC0"/>
    <w:rsid w:val="00D60B1D"/>
    <w:rsid w:val="00D96B5B"/>
    <w:rsid w:val="00E65C09"/>
    <w:rsid w:val="00EF6025"/>
    <w:rsid w:val="00F32061"/>
    <w:rsid w:val="00F503E8"/>
    <w:rsid w:val="00FA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Props1.xml><?xml version="1.0" encoding="utf-8"?>
<ds:datastoreItem xmlns:ds="http://schemas.openxmlformats.org/officeDocument/2006/customXml" ds:itemID="{3AC6E790-36A0-409F-9DEA-0C7E1F7E4B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733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11</cp:revision>
  <cp:lastPrinted>2026-02-27T17:00:00Z</cp:lastPrinted>
  <dcterms:created xsi:type="dcterms:W3CDTF">2024-05-31T13:46:00Z</dcterms:created>
  <dcterms:modified xsi:type="dcterms:W3CDTF">2026-02-27T17:01:00Z</dcterms:modified>
</cp:coreProperties>
</file>