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BAA53" w14:textId="77777777" w:rsidR="00C270BD" w:rsidRPr="0090738B" w:rsidRDefault="00C270BD" w:rsidP="00C270BD">
      <w:pPr>
        <w:tabs>
          <w:tab w:val="left" w:pos="284"/>
        </w:tabs>
        <w:spacing w:after="0" w:line="240" w:lineRule="auto"/>
        <w:jc w:val="center"/>
        <w:rPr>
          <w:rStyle w:val="Marc1"/>
          <w:rFonts w:cstheme="minorHAnsi"/>
          <w:lang w:val="es-DO"/>
        </w:rPr>
      </w:pPr>
      <w:bookmarkStart w:id="0" w:name="_Hlk521571570"/>
    </w:p>
    <w:p w14:paraId="14B219EE" w14:textId="77777777" w:rsidR="00C270BD" w:rsidRPr="0090738B" w:rsidRDefault="00C270BD" w:rsidP="00C270BD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i/>
        </w:rPr>
      </w:pPr>
      <w:r w:rsidRPr="0090738B">
        <w:rPr>
          <w:rStyle w:val="Marc1"/>
          <w:rFonts w:cstheme="minorHAnsi"/>
          <w:lang w:val="es-DO"/>
        </w:rPr>
        <w:t>PROYECTO N° 00</w:t>
      </w:r>
      <w:r w:rsidRPr="0090738B">
        <w:rPr>
          <w:rFonts w:cstheme="minorHAnsi"/>
          <w:b/>
          <w:lang w:val="es-ES"/>
        </w:rPr>
        <w:t>113237 - 00111505</w:t>
      </w:r>
      <w:r w:rsidRPr="0090738B">
        <w:rPr>
          <w:rStyle w:val="Marc1"/>
          <w:rFonts w:cstheme="minorHAnsi"/>
          <w:lang w:val="es-DO"/>
        </w:rPr>
        <w:t xml:space="preserve"> “Fortalecimiento de la acción climática en Paraguay”</w:t>
      </w:r>
    </w:p>
    <w:bookmarkEnd w:id="0"/>
    <w:p w14:paraId="0F9988E5" w14:textId="77777777" w:rsidR="00C270BD" w:rsidRPr="0090738B" w:rsidRDefault="00C270BD" w:rsidP="00C270BD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u w:val="single"/>
        </w:rPr>
      </w:pPr>
    </w:p>
    <w:p w14:paraId="10256CF8" w14:textId="77777777" w:rsidR="00C270BD" w:rsidRPr="0090738B" w:rsidRDefault="00C270BD" w:rsidP="00C270BD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u w:val="single"/>
        </w:rPr>
      </w:pPr>
      <w:r w:rsidRPr="0090738B">
        <w:rPr>
          <w:rStyle w:val="Marc1"/>
          <w:rFonts w:cstheme="minorHAnsi"/>
          <w:u w:val="single"/>
          <w:lang w:val="es-DO"/>
        </w:rPr>
        <w:t>TÉRMINOS DE REFERENCIA</w:t>
      </w:r>
    </w:p>
    <w:p w14:paraId="06D22D48" w14:textId="77777777" w:rsidR="00C270BD" w:rsidRPr="0090738B" w:rsidRDefault="00C270BD" w:rsidP="00C270BD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u w:val="single"/>
        </w:rPr>
      </w:pPr>
    </w:p>
    <w:p w14:paraId="481FC5B3" w14:textId="77777777" w:rsidR="00C270BD" w:rsidRPr="00A549AB" w:rsidRDefault="00C270BD" w:rsidP="00C270BD">
      <w:pPr>
        <w:spacing w:line="240" w:lineRule="auto"/>
        <w:jc w:val="center"/>
        <w:rPr>
          <w:rFonts w:cstheme="minorHAnsi"/>
          <w:b/>
          <w:u w:val="single"/>
        </w:rPr>
      </w:pPr>
      <w:r w:rsidRPr="00A549AB">
        <w:rPr>
          <w:rFonts w:cstheme="minorHAnsi"/>
          <w:b/>
          <w:u w:val="single"/>
        </w:rPr>
        <w:t xml:space="preserve">Profesional Técnico de apoyo a la Dirección Nacional de Cambio Climático  </w:t>
      </w:r>
    </w:p>
    <w:p w14:paraId="05F033C1" w14:textId="77777777" w:rsidR="00C270BD" w:rsidRPr="0090738B" w:rsidRDefault="00C270BD" w:rsidP="00C270BD">
      <w:pPr>
        <w:tabs>
          <w:tab w:val="left" w:pos="284"/>
        </w:tabs>
        <w:spacing w:after="0"/>
        <w:jc w:val="both"/>
        <w:rPr>
          <w:rFonts w:cstheme="minorHAnsi"/>
        </w:rPr>
      </w:pPr>
    </w:p>
    <w:p w14:paraId="6AFE30C7" w14:textId="77777777" w:rsidR="00C270BD" w:rsidRPr="0090738B" w:rsidRDefault="00C270BD" w:rsidP="00C270B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theme="minorHAnsi"/>
          <w:b/>
        </w:rPr>
      </w:pPr>
      <w:r w:rsidRPr="0090738B">
        <w:rPr>
          <w:rFonts w:cstheme="minorHAnsi"/>
          <w:b/>
        </w:rPr>
        <w:t xml:space="preserve">Antecedentes </w:t>
      </w:r>
    </w:p>
    <w:p w14:paraId="34A22EF1" w14:textId="77777777" w:rsidR="00C270BD" w:rsidRPr="0090738B" w:rsidRDefault="00C270BD" w:rsidP="00C270BD">
      <w:pPr>
        <w:tabs>
          <w:tab w:val="left" w:pos="284"/>
        </w:tabs>
        <w:spacing w:after="0"/>
        <w:jc w:val="both"/>
        <w:rPr>
          <w:rFonts w:cstheme="minorHAnsi"/>
        </w:rPr>
      </w:pPr>
    </w:p>
    <w:p w14:paraId="4CEF95B6" w14:textId="77777777" w:rsidR="00C270BD" w:rsidRPr="0090738B" w:rsidRDefault="00C270BD" w:rsidP="00C270BD">
      <w:pPr>
        <w:spacing w:after="120"/>
        <w:jc w:val="both"/>
        <w:rPr>
          <w:rFonts w:cstheme="minorHAnsi"/>
          <w:lang w:val="es-ES"/>
        </w:rPr>
      </w:pPr>
      <w:r w:rsidRPr="0090738B">
        <w:rPr>
          <w:rFonts w:cstheme="minorHAnsi"/>
          <w:lang w:val="es-ES"/>
        </w:rPr>
        <w:t>En la Conferencia de Cambio Climático de Naciones Unidas en París en diciembre de 2015, 196 países firmaron el Acuerdo de París, el primer pacto universal y legalmente vinculante, que establece una meta con un plan de acción para disminuir el calentamiento global “muy por debajo de los 2°C” comenzando en 2020. El Acuerdo, que oficialmente entró en vigor el 4 de noviembre de 2016, se construyó en base a los compromisos climáticos de 187 países, conocidos también como las Contribuciones Determinadas a Nivel Nacional (</w:t>
      </w:r>
      <w:proofErr w:type="spellStart"/>
      <w:r w:rsidRPr="0090738B">
        <w:rPr>
          <w:rFonts w:cstheme="minorHAnsi"/>
          <w:lang w:val="es-ES"/>
        </w:rPr>
        <w:t>NDCs</w:t>
      </w:r>
      <w:proofErr w:type="spellEnd"/>
      <w:r w:rsidRPr="0090738B">
        <w:rPr>
          <w:rFonts w:cstheme="minorHAnsi"/>
          <w:lang w:val="es-ES"/>
        </w:rPr>
        <w:t>, por sus siglas en inglés). Se espera que los países presenten sus contribuciones nacionales actualizadas y más ambiciosas cada cinco años, lo que significa que este se convertirá en el vehículo para ilustrar la visión estratégica nacional en cuanto a cambio climático en el contexto de desarrollo sostenible.</w:t>
      </w:r>
    </w:p>
    <w:p w14:paraId="1E4F4FDF" w14:textId="77777777" w:rsidR="00C270BD" w:rsidRPr="0090738B" w:rsidRDefault="00C270BD" w:rsidP="00C270BD">
      <w:pPr>
        <w:spacing w:after="120"/>
        <w:jc w:val="both"/>
        <w:rPr>
          <w:rFonts w:cstheme="minorHAnsi"/>
          <w:lang w:val="es-ES"/>
        </w:rPr>
      </w:pPr>
      <w:bookmarkStart w:id="1" w:name="_Hlk528833294"/>
      <w:r w:rsidRPr="0090738B">
        <w:rPr>
          <w:rFonts w:cstheme="minorHAnsi"/>
          <w:lang w:val="es-ES"/>
        </w:rPr>
        <w:t>El objetivo del proyecto es apoyar a la República del Paraguay en transformar estas contribuciones nacionales en acciones tangibles que lideren a largo plazo el desarrollo cero en carbono y climático-</w:t>
      </w:r>
      <w:proofErr w:type="spellStart"/>
      <w:r w:rsidRPr="0090738B">
        <w:rPr>
          <w:rFonts w:cstheme="minorHAnsi"/>
          <w:lang w:val="es-ES"/>
        </w:rPr>
        <w:t>resiliente</w:t>
      </w:r>
      <w:proofErr w:type="spellEnd"/>
      <w:r w:rsidRPr="0090738B">
        <w:rPr>
          <w:rFonts w:cstheme="minorHAnsi"/>
          <w:lang w:val="es-ES"/>
        </w:rPr>
        <w:t xml:space="preserve">. </w:t>
      </w:r>
      <w:bookmarkEnd w:id="1"/>
      <w:r w:rsidRPr="0090738B">
        <w:rPr>
          <w:rFonts w:cstheme="minorHAnsi"/>
          <w:lang w:val="es-ES"/>
        </w:rPr>
        <w:t xml:space="preserve"> La mayoría de los países en desarrollo necesitarán financiamiento, desarrollo de capacidades y apoyo técnico para preparar, implementar y reportar regularmente las acciones nacionales amparadas en el Acuerdo de París y más específicamente con respecto a los objetivos fijados en las contribuciones nacionales para reducir los gases de efecto invernadero (GEI).</w:t>
      </w:r>
    </w:p>
    <w:p w14:paraId="63B7CEF0" w14:textId="77777777" w:rsidR="00C270BD" w:rsidRPr="0090738B" w:rsidRDefault="00C270BD" w:rsidP="00C270BD">
      <w:pPr>
        <w:tabs>
          <w:tab w:val="left" w:pos="284"/>
        </w:tabs>
        <w:spacing w:after="0"/>
        <w:jc w:val="both"/>
        <w:rPr>
          <w:rFonts w:cstheme="minorHAnsi"/>
          <w:lang w:val="es-ES"/>
        </w:rPr>
      </w:pPr>
      <w:r w:rsidRPr="0090738B">
        <w:rPr>
          <w:rFonts w:cstheme="minorHAnsi"/>
          <w:lang w:val="es-ES"/>
        </w:rPr>
        <w:t xml:space="preserve">El Programa de Apoyo NDC (NDC </w:t>
      </w:r>
      <w:proofErr w:type="spellStart"/>
      <w:r w:rsidRPr="0090738B">
        <w:rPr>
          <w:rFonts w:cstheme="minorHAnsi"/>
          <w:lang w:val="es-ES"/>
        </w:rPr>
        <w:t>Support</w:t>
      </w:r>
      <w:proofErr w:type="spellEnd"/>
      <w:r w:rsidRPr="0090738B">
        <w:rPr>
          <w:rFonts w:cstheme="minorHAnsi"/>
          <w:lang w:val="es-ES"/>
        </w:rPr>
        <w:t xml:space="preserve"> </w:t>
      </w:r>
      <w:proofErr w:type="spellStart"/>
      <w:r w:rsidRPr="0090738B">
        <w:rPr>
          <w:rFonts w:cstheme="minorHAnsi"/>
          <w:lang w:val="es-ES"/>
        </w:rPr>
        <w:t>Programme</w:t>
      </w:r>
      <w:proofErr w:type="spellEnd"/>
      <w:r w:rsidRPr="0090738B">
        <w:rPr>
          <w:rFonts w:cstheme="minorHAnsi"/>
          <w:lang w:val="es-ES"/>
        </w:rPr>
        <w:t xml:space="preserve">) del PNUD apoyará al gobierno de Paraguay a través del Ministerio del Ambiente y Desarrollo Sostenible (MADES).  La Dirección Nacional de Cambio Climático del MADES tendrá bajo su responsabilidad la coordinación y ejecución de las actividades propuestas en el proyecto, en estrecha colaboración y apoyo de las instituciones miembros de la Comisión Nacional de Cambio Climático y otros actores relevantes a ser involucrados. Los componentes del proyecto incluyen: 1) </w:t>
      </w:r>
      <w:bookmarkStart w:id="2" w:name="_Hlk18916027"/>
      <w:r w:rsidRPr="0090738B">
        <w:rPr>
          <w:rFonts w:cstheme="minorHAnsi"/>
          <w:lang w:val="es-ES"/>
        </w:rPr>
        <w:t>Liderazgo fortalecido y promovida una visión ambiciosa del cambio climático</w:t>
      </w:r>
      <w:bookmarkEnd w:id="2"/>
      <w:r w:rsidRPr="0090738B">
        <w:rPr>
          <w:rFonts w:cstheme="minorHAnsi"/>
          <w:lang w:val="es-ES"/>
        </w:rPr>
        <w:t xml:space="preserve">; 2) Diseño y Planificación Acciones de mitigación basadas en evidencias. </w:t>
      </w:r>
      <w:proofErr w:type="gramStart"/>
      <w:r w:rsidRPr="0090738B">
        <w:rPr>
          <w:rFonts w:cstheme="minorHAnsi"/>
          <w:lang w:val="es-ES"/>
        </w:rPr>
        <w:t>y</w:t>
      </w:r>
      <w:proofErr w:type="gramEnd"/>
      <w:r w:rsidRPr="0090738B">
        <w:rPr>
          <w:rFonts w:cstheme="minorHAnsi"/>
          <w:lang w:val="es-ES"/>
        </w:rPr>
        <w:t xml:space="preserve"> 3) Mejoramiento de un ambiente apto para las alianzas con el sector privado. Este proyecto buscará realizar un cambio transformacional usando la implementación de las </w:t>
      </w:r>
      <w:proofErr w:type="spellStart"/>
      <w:r w:rsidRPr="0090738B">
        <w:rPr>
          <w:rFonts w:cstheme="minorHAnsi"/>
          <w:lang w:val="es-ES"/>
        </w:rPr>
        <w:t>NDCs</w:t>
      </w:r>
      <w:proofErr w:type="spellEnd"/>
      <w:r w:rsidRPr="0090738B">
        <w:rPr>
          <w:rFonts w:cstheme="minorHAnsi"/>
          <w:lang w:val="es-ES"/>
        </w:rPr>
        <w:t xml:space="preserve"> como un mecanismo para aumentar las inversiones en cambio </w:t>
      </w:r>
      <w:proofErr w:type="gramStart"/>
      <w:r w:rsidRPr="0090738B">
        <w:rPr>
          <w:rFonts w:cstheme="minorHAnsi"/>
          <w:lang w:val="es-ES"/>
        </w:rPr>
        <w:t>climático</w:t>
      </w:r>
      <w:proofErr w:type="gramEnd"/>
      <w:r w:rsidRPr="0090738B">
        <w:rPr>
          <w:rFonts w:cstheme="minorHAnsi"/>
          <w:lang w:val="es-ES"/>
        </w:rPr>
        <w:t xml:space="preserve"> y proporcionar un desarrollo sostenible.  Este programa se basará en el extenso trabajo que ha llevado a cabo el PNUD en la construcción de capacidades para las bajas emisiones y el apoyo a lograr los compromisos destacados en las contribuciones nacionales y así cumplir con lo definido en el Acuerdo de París y por consiguiente con los Objetivos de Desarrollo Sostenible (ODS). El proyecto tendrá una duración de 36 meses y ejecutará una donación de la Unión </w:t>
      </w:r>
      <w:r w:rsidRPr="0090738B">
        <w:rPr>
          <w:rFonts w:cstheme="minorHAnsi"/>
          <w:lang w:val="es-ES"/>
        </w:rPr>
        <w:lastRenderedPageBreak/>
        <w:t>Europea por un monto de US$ 802.500 y US$ 648.000 con una donación del Gobierno de Alemania.</w:t>
      </w:r>
    </w:p>
    <w:p w14:paraId="1D8ABE7B" w14:textId="77777777" w:rsidR="00C270BD" w:rsidRPr="0090738B" w:rsidRDefault="00C270BD" w:rsidP="00C270BD">
      <w:pPr>
        <w:tabs>
          <w:tab w:val="left" w:pos="284"/>
        </w:tabs>
        <w:spacing w:after="0"/>
        <w:jc w:val="both"/>
        <w:rPr>
          <w:rFonts w:cstheme="minorHAnsi"/>
          <w:lang w:val="es-ES"/>
        </w:rPr>
      </w:pPr>
    </w:p>
    <w:p w14:paraId="6EBA40BC" w14:textId="6E4F45DB" w:rsidR="00C270BD" w:rsidRDefault="00C270BD" w:rsidP="00C270B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0738B">
        <w:rPr>
          <w:rFonts w:cstheme="minorHAnsi"/>
          <w:lang w:val="es-ES"/>
        </w:rPr>
        <w:t>Para asegurar la ejecución del Proyecto y según se establece en el documento de este, es necesaria la contratación de un/</w:t>
      </w:r>
      <w:r w:rsidR="003E206A">
        <w:rPr>
          <w:rFonts w:cstheme="minorHAnsi"/>
          <w:lang w:val="es-ES"/>
        </w:rPr>
        <w:t>a</w:t>
      </w:r>
      <w:r>
        <w:rPr>
          <w:rFonts w:cstheme="minorHAnsi"/>
          <w:lang w:val="es-ES"/>
        </w:rPr>
        <w:t xml:space="preserve"> técnico</w:t>
      </w:r>
      <w:r w:rsidR="003E206A">
        <w:rPr>
          <w:rFonts w:cstheme="minorHAnsi"/>
          <w:lang w:val="es-ES"/>
        </w:rPr>
        <w:t>/a</w:t>
      </w:r>
      <w:bookmarkStart w:id="3" w:name="_GoBack"/>
      <w:bookmarkEnd w:id="3"/>
      <w:r w:rsidRPr="0090738B">
        <w:rPr>
          <w:rFonts w:cstheme="minorHAnsi"/>
          <w:lang w:val="es-ES"/>
        </w:rPr>
        <w:t>. El/La trabajará bajo la supervisión del Direc</w:t>
      </w:r>
      <w:r>
        <w:rPr>
          <w:rFonts w:cstheme="minorHAnsi"/>
          <w:lang w:val="es-ES"/>
        </w:rPr>
        <w:t>tor</w:t>
      </w:r>
      <w:r w:rsidRPr="0090738B">
        <w:rPr>
          <w:rFonts w:cstheme="minorHAnsi"/>
          <w:lang w:val="es-ES"/>
        </w:rPr>
        <w:t xml:space="preserve"> Nacional de Cambio Climático a fin de asegurar la adecuada implementación del </w:t>
      </w:r>
      <w:r>
        <w:rPr>
          <w:rFonts w:cstheme="minorHAnsi"/>
          <w:lang w:val="es-ES"/>
        </w:rPr>
        <w:t>proyecto</w:t>
      </w:r>
      <w:r w:rsidRPr="0090738B">
        <w:rPr>
          <w:rFonts w:cstheme="minorHAnsi"/>
          <w:lang w:val="es-ES"/>
        </w:rPr>
        <w:t>. El/la técnico</w:t>
      </w:r>
      <w:r w:rsidR="00076149">
        <w:rPr>
          <w:rFonts w:cstheme="minorHAnsi"/>
          <w:lang w:val="es-ES"/>
        </w:rPr>
        <w:t>/a</w:t>
      </w:r>
      <w:r w:rsidRPr="0090738B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deberá</w:t>
      </w:r>
      <w:r w:rsidRPr="0090738B">
        <w:rPr>
          <w:rFonts w:cstheme="minorHAnsi"/>
          <w:lang w:val="es-ES"/>
        </w:rPr>
        <w:t xml:space="preserve"> </w:t>
      </w:r>
      <w:r w:rsidRPr="00E23BDC">
        <w:rPr>
          <w:rFonts w:cstheme="minorHAnsi"/>
        </w:rPr>
        <w:t>brindar apoyo técnico al Director Nacional de Cambio Climático del Ministerio del Ambiente y Desarrollo Sostenible en los procesos ligados a la implementación del proyecto, especialmente a la planificación, logística y facilitación</w:t>
      </w:r>
      <w:r>
        <w:rPr>
          <w:rFonts w:cstheme="minorHAnsi"/>
        </w:rPr>
        <w:t>.</w:t>
      </w:r>
    </w:p>
    <w:p w14:paraId="7A525425" w14:textId="77777777" w:rsidR="00C270BD" w:rsidRPr="0090738B" w:rsidRDefault="00C270BD" w:rsidP="00C270BD">
      <w:pPr>
        <w:autoSpaceDE w:val="0"/>
        <w:autoSpaceDN w:val="0"/>
        <w:adjustRightInd w:val="0"/>
        <w:spacing w:after="0"/>
        <w:jc w:val="both"/>
        <w:rPr>
          <w:rFonts w:cstheme="minorHAnsi"/>
          <w:lang w:val="es-ES"/>
        </w:rPr>
      </w:pPr>
    </w:p>
    <w:p w14:paraId="4373065A" w14:textId="77777777" w:rsidR="00C270BD" w:rsidRPr="0090738B" w:rsidRDefault="00C270BD" w:rsidP="00C270B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theme="minorHAnsi"/>
          <w:b/>
        </w:rPr>
      </w:pPr>
      <w:r>
        <w:rPr>
          <w:rFonts w:cstheme="minorHAnsi"/>
          <w:b/>
        </w:rPr>
        <w:t>Objetivo</w:t>
      </w:r>
      <w:r w:rsidRPr="0090738B">
        <w:rPr>
          <w:rFonts w:cstheme="minorHAnsi"/>
          <w:b/>
        </w:rPr>
        <w:t xml:space="preserve"> de la Consultoría </w:t>
      </w:r>
    </w:p>
    <w:p w14:paraId="2EC78EBA" w14:textId="77777777" w:rsidR="00C270BD" w:rsidRDefault="00C270BD" w:rsidP="00C270BD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cstheme="minorHAnsi"/>
          <w:b/>
        </w:rPr>
      </w:pPr>
    </w:p>
    <w:p w14:paraId="38BB3BDB" w14:textId="77777777" w:rsidR="00C270BD" w:rsidRPr="000357AE" w:rsidRDefault="00C270BD" w:rsidP="00C270BD">
      <w:pPr>
        <w:tabs>
          <w:tab w:val="left" w:pos="-720"/>
        </w:tabs>
        <w:spacing w:line="100" w:lineRule="atLeast"/>
        <w:jc w:val="both"/>
        <w:rPr>
          <w:rFonts w:cstheme="minorHAnsi"/>
        </w:rPr>
      </w:pPr>
      <w:r w:rsidRPr="000357AE">
        <w:rPr>
          <w:rFonts w:cstheme="minorHAnsi"/>
        </w:rPr>
        <w:t xml:space="preserve">El objetivo de esta contratación es brindar apoyo técnico al Director Nacional de Cambio Climático del Ministerio del Ambiente y Desarrollo Sostenible en los procesos ligados a la implementación del proyecto, especialmente a la planificación, logística y facilitación, mediante la contratación de 1 (un) </w:t>
      </w:r>
      <w:r>
        <w:rPr>
          <w:rFonts w:cstheme="minorHAnsi"/>
        </w:rPr>
        <w:t>Profesional Técnico/a</w:t>
      </w:r>
      <w:r w:rsidRPr="000357AE">
        <w:rPr>
          <w:rFonts w:cstheme="minorHAnsi"/>
        </w:rPr>
        <w:t xml:space="preserve"> que facilite los procesos y demás gestiones ligadas a los objetivos del proyecto. </w:t>
      </w:r>
    </w:p>
    <w:p w14:paraId="01F40293" w14:textId="77777777" w:rsidR="00C270BD" w:rsidRPr="0090738B" w:rsidRDefault="00C270BD" w:rsidP="00C270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14:paraId="091375DB" w14:textId="77777777" w:rsidR="00C270BD" w:rsidRPr="0090738B" w:rsidRDefault="00C270BD" w:rsidP="00C270B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theme="minorHAnsi"/>
        </w:rPr>
      </w:pPr>
      <w:r w:rsidRPr="0090738B">
        <w:rPr>
          <w:rFonts w:cstheme="minorHAnsi"/>
          <w:b/>
        </w:rPr>
        <w:t>Actividades</w:t>
      </w:r>
    </w:p>
    <w:p w14:paraId="4A9D0BBB" w14:textId="77777777" w:rsidR="00C270BD" w:rsidRPr="00E23BDC" w:rsidRDefault="00C270BD" w:rsidP="00C270BD">
      <w:pPr>
        <w:tabs>
          <w:tab w:val="left" w:pos="284"/>
          <w:tab w:val="left" w:pos="426"/>
        </w:tabs>
        <w:spacing w:after="0"/>
        <w:jc w:val="both"/>
        <w:rPr>
          <w:rFonts w:cstheme="minorHAnsi"/>
        </w:rPr>
      </w:pPr>
    </w:p>
    <w:p w14:paraId="05D7E61C" w14:textId="77777777" w:rsidR="00C270BD" w:rsidRPr="0090738B" w:rsidRDefault="00C270BD" w:rsidP="00C270BD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90738B">
        <w:rPr>
          <w:rFonts w:cstheme="minorHAnsi"/>
        </w:rPr>
        <w:t xml:space="preserve">Proponer las especificaciones técnicas y términos de referencia para la implementación de las actividades  y dar seguimiento al cumplimiento adecuado de la ejecución del proyecto en consonancia con los procedimientos del PNUD. </w:t>
      </w:r>
    </w:p>
    <w:p w14:paraId="46A37AEA" w14:textId="77777777" w:rsidR="00C270BD" w:rsidRPr="0090738B" w:rsidRDefault="00C270BD" w:rsidP="00C270BD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90738B">
        <w:rPr>
          <w:rFonts w:cstheme="minorHAnsi"/>
        </w:rPr>
        <w:t xml:space="preserve">Apoyar al Equipo Operativo de Proyecto (EOP) para facilitar y promover la coordinación interinstitucional y multisectorial así como la participación de los diversos actores. </w:t>
      </w:r>
    </w:p>
    <w:p w14:paraId="08AF4C70" w14:textId="77777777" w:rsidR="00C270BD" w:rsidRPr="0090738B" w:rsidRDefault="00C270BD" w:rsidP="00C270BD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Apoyar a la c</w:t>
      </w:r>
      <w:r w:rsidRPr="0090738B">
        <w:rPr>
          <w:rFonts w:cstheme="minorHAnsi"/>
        </w:rPr>
        <w:t>oordina</w:t>
      </w:r>
      <w:r>
        <w:rPr>
          <w:rFonts w:cstheme="minorHAnsi"/>
        </w:rPr>
        <w:t>ción de</w:t>
      </w:r>
      <w:r w:rsidRPr="0090738B">
        <w:rPr>
          <w:rFonts w:cstheme="minorHAnsi"/>
        </w:rPr>
        <w:t xml:space="preserve"> la programación de los diferentes productos para facilitar y garantizar el logro de los efectos directos y productos convenidos en el proyecto, supervisando la ejecución oportuna y con calidad de las consultorías contratadas. </w:t>
      </w:r>
    </w:p>
    <w:p w14:paraId="4814079B" w14:textId="77777777" w:rsidR="00C270BD" w:rsidRPr="0090738B" w:rsidRDefault="00C270BD" w:rsidP="00C270BD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90738B">
        <w:rPr>
          <w:rFonts w:cstheme="minorHAnsi"/>
        </w:rPr>
        <w:t xml:space="preserve">Facilitar la sistematización de las lecciones aprendidas de las experiencias de implementación de los </w:t>
      </w:r>
      <w:r>
        <w:rPr>
          <w:rFonts w:cstheme="minorHAnsi"/>
        </w:rPr>
        <w:t>productos del proyecto en coordinación con la EOP.</w:t>
      </w:r>
    </w:p>
    <w:p w14:paraId="43749183" w14:textId="77777777" w:rsidR="00C270BD" w:rsidRPr="0090738B" w:rsidRDefault="00C270BD" w:rsidP="00C270BD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Apoyar en la elaboración</w:t>
      </w:r>
      <w:r w:rsidRPr="0090738B">
        <w:rPr>
          <w:rFonts w:cstheme="minorHAnsi"/>
        </w:rPr>
        <w:t xml:space="preserve"> los informes mensuales, trimestrales, semestrales y/o anuales relativos al componente bajo su responsabilidad y otros informes que sean requeridos por el </w:t>
      </w:r>
      <w:r>
        <w:rPr>
          <w:rFonts w:cstheme="minorHAnsi"/>
        </w:rPr>
        <w:t>Director Nacional de Cambio Climático</w:t>
      </w:r>
      <w:r w:rsidRPr="0090738B">
        <w:rPr>
          <w:rFonts w:cstheme="minorHAnsi"/>
        </w:rPr>
        <w:t xml:space="preserve">. </w:t>
      </w:r>
    </w:p>
    <w:p w14:paraId="69FF1E03" w14:textId="77777777" w:rsidR="00C270BD" w:rsidRPr="0090738B" w:rsidRDefault="00C270BD" w:rsidP="00C270BD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90738B">
        <w:rPr>
          <w:rFonts w:cstheme="minorHAnsi"/>
        </w:rPr>
        <w:t xml:space="preserve">Desarrollar todas aquellas actividades inherentes que estén a su alcance para contribuir al éxito del proyecto por requerimiento del </w:t>
      </w:r>
      <w:r>
        <w:rPr>
          <w:rFonts w:cstheme="minorHAnsi"/>
        </w:rPr>
        <w:t>Director Nacional de Cambio Climático</w:t>
      </w:r>
      <w:r w:rsidRPr="0090738B">
        <w:rPr>
          <w:rFonts w:cstheme="minorHAnsi"/>
        </w:rPr>
        <w:t xml:space="preserve">. </w:t>
      </w:r>
    </w:p>
    <w:p w14:paraId="7B2F479B" w14:textId="77777777" w:rsidR="00C270BD" w:rsidRDefault="00C270BD" w:rsidP="00C270BD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</w:t>
      </w:r>
      <w:r w:rsidRPr="0090738B">
        <w:rPr>
          <w:rFonts w:cstheme="minorHAnsi"/>
          <w:lang w:val="es-ES"/>
        </w:rPr>
        <w:t>Apoyar todas las actividades llevadas a cabo por la Dirección Nacional de Cambio Climático</w:t>
      </w:r>
    </w:p>
    <w:p w14:paraId="5FDB0270" w14:textId="77777777" w:rsidR="00C270BD" w:rsidRPr="001B3B30" w:rsidRDefault="00C270BD" w:rsidP="00C270BD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cstheme="minorHAnsi"/>
          <w:color w:val="000000"/>
        </w:rPr>
      </w:pPr>
      <w:r w:rsidRPr="001B3B30">
        <w:rPr>
          <w:rFonts w:cstheme="minorHAnsi"/>
          <w:color w:val="000000"/>
        </w:rPr>
        <w:t>Apoyar en la elaboración de notas relacionadas al proyecto y que serán sometidas a la firma del Ministro del MADES, así como realizar el seguimiento hasta su firma y entrega a los destinatarios finales.</w:t>
      </w:r>
    </w:p>
    <w:p w14:paraId="6FF969B6" w14:textId="77777777" w:rsidR="00C270BD" w:rsidRPr="0090738B" w:rsidRDefault="00C270BD" w:rsidP="00C270BD">
      <w:pPr>
        <w:tabs>
          <w:tab w:val="left" w:pos="284"/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4E5961F4" w14:textId="77777777" w:rsidR="00C270BD" w:rsidRDefault="00C270BD" w:rsidP="00C270B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theme="minorHAnsi"/>
          <w:b/>
        </w:rPr>
      </w:pPr>
      <w:r w:rsidRPr="0090738B">
        <w:rPr>
          <w:rFonts w:cstheme="minorHAnsi"/>
          <w:b/>
        </w:rPr>
        <w:t>Supervisión</w:t>
      </w:r>
    </w:p>
    <w:p w14:paraId="560FAAC7" w14:textId="77777777" w:rsidR="00C270BD" w:rsidRPr="0090738B" w:rsidRDefault="00C270BD" w:rsidP="00C270BD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cstheme="minorHAnsi"/>
          <w:b/>
        </w:rPr>
      </w:pPr>
    </w:p>
    <w:p w14:paraId="321765AB" w14:textId="77777777" w:rsidR="00C270BD" w:rsidRDefault="00C270BD" w:rsidP="00C270BD">
      <w:pPr>
        <w:autoSpaceDE w:val="0"/>
        <w:autoSpaceDN w:val="0"/>
        <w:adjustRightInd w:val="0"/>
        <w:spacing w:after="0"/>
        <w:jc w:val="both"/>
        <w:rPr>
          <w:rFonts w:cstheme="minorHAnsi"/>
          <w:lang w:val="es-ES"/>
        </w:rPr>
      </w:pPr>
      <w:r w:rsidRPr="0090738B">
        <w:rPr>
          <w:rFonts w:cstheme="minorHAnsi"/>
          <w:lang w:val="es-ES"/>
        </w:rPr>
        <w:t xml:space="preserve">El/la </w:t>
      </w:r>
      <w:r>
        <w:rPr>
          <w:rFonts w:cstheme="minorHAnsi"/>
          <w:lang w:val="es-ES"/>
        </w:rPr>
        <w:t>Profesional Técnico/a</w:t>
      </w:r>
      <w:r w:rsidRPr="0090738B">
        <w:rPr>
          <w:rFonts w:cstheme="minorHAnsi"/>
          <w:lang w:val="es-ES"/>
        </w:rPr>
        <w:t xml:space="preserve"> estará ubicado en el Equipo Operativo del Proyecto (EOP) y prestará servicios en la oficina de la Dirección Nacional de Cambio Climático</w:t>
      </w:r>
      <w:r>
        <w:rPr>
          <w:rFonts w:cstheme="minorHAnsi"/>
          <w:lang w:val="es-ES"/>
        </w:rPr>
        <w:t xml:space="preserve"> y </w:t>
      </w:r>
      <w:r w:rsidRPr="0090738B">
        <w:rPr>
          <w:rFonts w:cstheme="minorHAnsi"/>
          <w:lang w:val="es-ES"/>
        </w:rPr>
        <w:t xml:space="preserve"> trabajará bajo la </w:t>
      </w:r>
      <w:r w:rsidRPr="0090738B">
        <w:rPr>
          <w:rFonts w:cstheme="minorHAnsi"/>
          <w:lang w:val="es-ES"/>
        </w:rPr>
        <w:lastRenderedPageBreak/>
        <w:t xml:space="preserve">supervisión del </w:t>
      </w:r>
      <w:r>
        <w:rPr>
          <w:rFonts w:cstheme="minorHAnsi"/>
          <w:lang w:val="es-ES"/>
        </w:rPr>
        <w:t>Director Nacional de Cambio Climático</w:t>
      </w:r>
      <w:r w:rsidRPr="0090738B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y coordinará sus acciones con el Coordinador y el EOP del Proyecto FAC </w:t>
      </w:r>
      <w:proofErr w:type="spellStart"/>
      <w:r>
        <w:rPr>
          <w:rFonts w:cstheme="minorHAnsi"/>
          <w:lang w:val="es-ES"/>
        </w:rPr>
        <w:t>Py</w:t>
      </w:r>
      <w:proofErr w:type="spellEnd"/>
      <w:r>
        <w:rPr>
          <w:rFonts w:cstheme="minorHAnsi"/>
          <w:lang w:val="es-ES"/>
        </w:rPr>
        <w:t>.</w:t>
      </w:r>
    </w:p>
    <w:p w14:paraId="46A40EA3" w14:textId="77777777" w:rsidR="00C270BD" w:rsidRDefault="00C270BD" w:rsidP="00C270BD">
      <w:pPr>
        <w:autoSpaceDE w:val="0"/>
        <w:autoSpaceDN w:val="0"/>
        <w:adjustRightInd w:val="0"/>
        <w:spacing w:after="0"/>
        <w:jc w:val="both"/>
        <w:rPr>
          <w:rFonts w:cstheme="minorHAnsi"/>
          <w:lang w:val="es-ES"/>
        </w:rPr>
      </w:pPr>
    </w:p>
    <w:p w14:paraId="08038B5B" w14:textId="77777777" w:rsidR="00C270BD" w:rsidRPr="0090738B" w:rsidRDefault="00C270BD" w:rsidP="00C270B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theme="minorHAnsi"/>
        </w:rPr>
      </w:pPr>
      <w:r w:rsidRPr="0090738B">
        <w:rPr>
          <w:rFonts w:cstheme="minorHAnsi"/>
          <w:b/>
        </w:rPr>
        <w:t>Perfil requerido</w:t>
      </w:r>
    </w:p>
    <w:p w14:paraId="0B05D5C3" w14:textId="77777777" w:rsidR="00C270BD" w:rsidRPr="0090738B" w:rsidRDefault="00C270BD" w:rsidP="00C270BD">
      <w:pPr>
        <w:pStyle w:val="Prrafodelista"/>
        <w:spacing w:after="0" w:line="240" w:lineRule="auto"/>
        <w:ind w:left="360"/>
        <w:jc w:val="both"/>
        <w:rPr>
          <w:rFonts w:cstheme="minorHAnsi"/>
          <w:b/>
          <w:i/>
          <w:u w:val="single"/>
        </w:rPr>
      </w:pPr>
    </w:p>
    <w:p w14:paraId="429B613F" w14:textId="77777777" w:rsidR="00ED0227" w:rsidRDefault="00ED0227" w:rsidP="00ED0227">
      <w:pPr>
        <w:pStyle w:val="Prrafodelista"/>
        <w:numPr>
          <w:ilvl w:val="0"/>
          <w:numId w:val="7"/>
        </w:numPr>
        <w:ind w:left="426"/>
        <w:jc w:val="both"/>
      </w:pPr>
      <w:r>
        <w:t>Profesionales de las carreras de Ingeniería Forestal, Ingeniería en Ciencias Ambientales, Ingeniería Agroambiental.</w:t>
      </w:r>
    </w:p>
    <w:p w14:paraId="5DEE772A" w14:textId="72E8435B" w:rsidR="00ED0227" w:rsidRDefault="00ED0227" w:rsidP="00ED0227">
      <w:pPr>
        <w:pStyle w:val="Prrafodelista"/>
        <w:numPr>
          <w:ilvl w:val="2"/>
          <w:numId w:val="3"/>
        </w:numPr>
        <w:ind w:left="426"/>
        <w:jc w:val="both"/>
      </w:pPr>
      <w:r>
        <w:t>Serán mejor calificadas profesionales con Postgrados (Cursos, Especializaciones, Maestrías, etc.) en temas ambientales y cambio climático (Inventario de Gases de Efecto Invernadero, mecanismo REDD+, Acuerdo de Paris).</w:t>
      </w:r>
    </w:p>
    <w:p w14:paraId="205E78D3" w14:textId="3426B9C2" w:rsidR="00ED0227" w:rsidRDefault="00ED0227" w:rsidP="00ED0227">
      <w:pPr>
        <w:pStyle w:val="Prrafodelista"/>
        <w:numPr>
          <w:ilvl w:val="2"/>
          <w:numId w:val="3"/>
        </w:numPr>
        <w:ind w:left="426"/>
        <w:jc w:val="both"/>
      </w:pPr>
      <w:r>
        <w:t>Al menos 3 (tres) experiencias de trabajo en proyectos de cooperación internacional</w:t>
      </w:r>
      <w:r w:rsidR="00DF4E4F">
        <w:t>, preferentemente en redacción y sistematización de informes técnicos</w:t>
      </w:r>
      <w:r>
        <w:t>.</w:t>
      </w:r>
    </w:p>
    <w:p w14:paraId="634E0613" w14:textId="163FB44C" w:rsidR="00ED0227" w:rsidRDefault="00ED0227" w:rsidP="00ED0227">
      <w:pPr>
        <w:pStyle w:val="Prrafodelista"/>
        <w:numPr>
          <w:ilvl w:val="2"/>
          <w:numId w:val="3"/>
        </w:numPr>
        <w:ind w:left="426"/>
        <w:jc w:val="both"/>
      </w:pPr>
      <w:r>
        <w:t>Al menos 4 (cuatro) experiencias de trabajo en las áreas de cambio climático en instituciones privadas y/ o públicas.</w:t>
      </w:r>
    </w:p>
    <w:p w14:paraId="54130700" w14:textId="5402D711" w:rsidR="00ED0227" w:rsidRDefault="00ED0227" w:rsidP="00ED0227">
      <w:pPr>
        <w:pStyle w:val="Prrafodelista"/>
        <w:numPr>
          <w:ilvl w:val="2"/>
          <w:numId w:val="3"/>
        </w:numPr>
        <w:ind w:left="426"/>
        <w:jc w:val="both"/>
      </w:pPr>
      <w:r>
        <w:t>Experiencias de trabajo con equipos multidisciplinarios.</w:t>
      </w:r>
    </w:p>
    <w:p w14:paraId="790071E0" w14:textId="0C0182E4" w:rsidR="00ED0227" w:rsidRDefault="00ED0227" w:rsidP="00ED0227">
      <w:pPr>
        <w:pStyle w:val="Prrafodelista"/>
        <w:numPr>
          <w:ilvl w:val="2"/>
          <w:numId w:val="3"/>
        </w:numPr>
        <w:ind w:left="426"/>
        <w:jc w:val="both"/>
      </w:pPr>
      <w:r>
        <w:t>Experiencias en apoyo técnico, logístico y operativo en actividades relacionadas a proyecto en general en las áreas de medio ambiente o cambio climático.</w:t>
      </w:r>
    </w:p>
    <w:p w14:paraId="211D8747" w14:textId="310724E5" w:rsidR="00ED0227" w:rsidRDefault="00ED0227" w:rsidP="00ED0227">
      <w:pPr>
        <w:pStyle w:val="Prrafodelista"/>
        <w:numPr>
          <w:ilvl w:val="2"/>
          <w:numId w:val="3"/>
        </w:numPr>
        <w:ind w:left="426"/>
        <w:jc w:val="both"/>
      </w:pPr>
      <w:r>
        <w:t>Es requisito indispensable el manejo de herramientas informáticas, procesadores de</w:t>
      </w:r>
    </w:p>
    <w:p w14:paraId="1FE4098F" w14:textId="04DB6DA9" w:rsidR="00C270BD" w:rsidRDefault="00ED0227" w:rsidP="00ED0227">
      <w:pPr>
        <w:pStyle w:val="Prrafodelista"/>
        <w:numPr>
          <w:ilvl w:val="0"/>
          <w:numId w:val="7"/>
        </w:numPr>
        <w:ind w:left="426"/>
        <w:jc w:val="both"/>
      </w:pPr>
      <w:r>
        <w:t>texto, planillas electrónicas, y herramientas de presentación, además de uso de herramientas de comunicación en Internet.</w:t>
      </w:r>
    </w:p>
    <w:p w14:paraId="1D24663D" w14:textId="77777777" w:rsidR="00ED0227" w:rsidRPr="0090738B" w:rsidRDefault="00ED0227" w:rsidP="00ED0227">
      <w:pPr>
        <w:pStyle w:val="Prrafodelista"/>
        <w:ind w:left="360"/>
        <w:jc w:val="both"/>
      </w:pPr>
    </w:p>
    <w:p w14:paraId="076E5EC9" w14:textId="77777777" w:rsidR="00ED0227" w:rsidRPr="0090738B" w:rsidRDefault="00ED0227" w:rsidP="00ED0227">
      <w:pPr>
        <w:pStyle w:val="Prrafodelista"/>
        <w:ind w:left="360"/>
        <w:jc w:val="both"/>
      </w:pPr>
    </w:p>
    <w:p w14:paraId="042072FF" w14:textId="77777777" w:rsidR="00C270BD" w:rsidRPr="00CB4771" w:rsidRDefault="00C270BD" w:rsidP="00C270B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theme="minorHAnsi"/>
          <w:lang w:val="es-ES"/>
        </w:rPr>
      </w:pPr>
      <w:r w:rsidRPr="0090738B">
        <w:rPr>
          <w:rFonts w:cstheme="minorHAnsi"/>
          <w:b/>
          <w:bCs/>
          <w:lang w:val="es-ES"/>
        </w:rPr>
        <w:t xml:space="preserve">Plazos y modalidad </w:t>
      </w:r>
    </w:p>
    <w:p w14:paraId="6BE85F59" w14:textId="2A81FCB9" w:rsidR="00C270BD" w:rsidRDefault="00C270BD" w:rsidP="00C270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90738B">
        <w:rPr>
          <w:rFonts w:asciiTheme="minorHAnsi" w:hAnsiTheme="minorHAnsi" w:cstheme="minorHAnsi"/>
          <w:color w:val="auto"/>
          <w:sz w:val="22"/>
          <w:szCs w:val="22"/>
          <w:lang w:val="es-ES"/>
        </w:rPr>
        <w:t>El presente contrato es a tiempo completo</w:t>
      </w:r>
      <w:r w:rsidR="0095612A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, en horario </w:t>
      </w:r>
      <w:r w:rsidRPr="0090738B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estipulado por el MADES, por un periodo </w:t>
      </w:r>
      <w:r w:rsidR="0095612A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máximo de </w:t>
      </w:r>
      <w:r w:rsidR="006D42E6">
        <w:rPr>
          <w:rFonts w:asciiTheme="minorHAnsi" w:hAnsiTheme="minorHAnsi" w:cstheme="minorHAnsi"/>
          <w:color w:val="auto"/>
          <w:sz w:val="22"/>
          <w:szCs w:val="22"/>
          <w:lang w:val="es-ES"/>
        </w:rPr>
        <w:t>8</w:t>
      </w:r>
      <w:r w:rsidR="0095612A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meses,</w:t>
      </w:r>
      <w:r w:rsidRPr="0090738B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a partir de la firma del contrato. </w:t>
      </w:r>
    </w:p>
    <w:p w14:paraId="4C9EDACF" w14:textId="77777777" w:rsidR="00C270BD" w:rsidRPr="0090738B" w:rsidRDefault="00C270BD" w:rsidP="00C270B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PY"/>
        </w:rPr>
      </w:pPr>
    </w:p>
    <w:p w14:paraId="053D0C3F" w14:textId="77777777" w:rsidR="00C270BD" w:rsidRPr="0090738B" w:rsidRDefault="00C270BD" w:rsidP="00C270B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theme="minorHAnsi"/>
          <w:b/>
        </w:rPr>
      </w:pPr>
      <w:r w:rsidRPr="0090738B">
        <w:rPr>
          <w:rFonts w:cstheme="minorHAnsi"/>
          <w:b/>
        </w:rPr>
        <w:t>Condiciones</w:t>
      </w:r>
    </w:p>
    <w:p w14:paraId="120B8696" w14:textId="77777777" w:rsidR="00C270BD" w:rsidRDefault="00C270BD" w:rsidP="00C270BD">
      <w:pPr>
        <w:tabs>
          <w:tab w:val="left" w:pos="284"/>
          <w:tab w:val="left" w:pos="426"/>
        </w:tabs>
        <w:spacing w:after="0"/>
        <w:jc w:val="both"/>
        <w:rPr>
          <w:rFonts w:cstheme="minorHAnsi"/>
        </w:rPr>
      </w:pPr>
      <w:r w:rsidRPr="0090738B">
        <w:rPr>
          <w:rFonts w:cstheme="minorHAnsi"/>
        </w:rPr>
        <w:t>Disponibilidad de tiempo para desarrollar las funciones detalladas más arriba, en el Equipo Operativo de Proyecto</w:t>
      </w:r>
      <w:r w:rsidRPr="0090738B">
        <w:rPr>
          <w:rFonts w:cstheme="minorHAnsi"/>
          <w:lang w:val="es-ES"/>
        </w:rPr>
        <w:t xml:space="preserve"> (EOP) y prestará servicios en la oficina de la Dirección Nacional de Cambio Climático del Ministerio del Ambiente y Desarrollo Sostenible.</w:t>
      </w:r>
      <w:r w:rsidRPr="0090738B" w:rsidDel="00865253">
        <w:rPr>
          <w:rFonts w:cstheme="minorHAnsi"/>
        </w:rPr>
        <w:t xml:space="preserve"> </w:t>
      </w:r>
    </w:p>
    <w:p w14:paraId="5F36D6B9" w14:textId="77777777" w:rsidR="00C270BD" w:rsidRPr="00CB4771" w:rsidRDefault="00C270BD" w:rsidP="00C270BD">
      <w:pPr>
        <w:tabs>
          <w:tab w:val="left" w:pos="284"/>
          <w:tab w:val="left" w:pos="426"/>
        </w:tabs>
        <w:spacing w:after="0"/>
        <w:jc w:val="both"/>
        <w:rPr>
          <w:rFonts w:cstheme="minorHAnsi"/>
        </w:rPr>
      </w:pPr>
    </w:p>
    <w:p w14:paraId="55D853D1" w14:textId="77777777" w:rsidR="00C270BD" w:rsidRPr="0090738B" w:rsidRDefault="00C270BD" w:rsidP="00C270B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theme="minorHAnsi"/>
          <w:b/>
        </w:rPr>
      </w:pPr>
      <w:r w:rsidRPr="0090738B">
        <w:rPr>
          <w:rFonts w:cstheme="minorHAnsi"/>
          <w:b/>
        </w:rPr>
        <w:t>Forma de pagos</w:t>
      </w:r>
    </w:p>
    <w:p w14:paraId="6714663E" w14:textId="77777777" w:rsidR="00C270BD" w:rsidRPr="0090738B" w:rsidRDefault="00C270BD" w:rsidP="00C270BD">
      <w:pPr>
        <w:tabs>
          <w:tab w:val="left" w:pos="284"/>
          <w:tab w:val="left" w:pos="426"/>
        </w:tabs>
        <w:spacing w:after="0"/>
        <w:jc w:val="both"/>
        <w:rPr>
          <w:rFonts w:cstheme="minorHAnsi"/>
        </w:rPr>
      </w:pPr>
    </w:p>
    <w:p w14:paraId="14A35941" w14:textId="77777777" w:rsidR="00C270BD" w:rsidRPr="0090738B" w:rsidRDefault="00C270BD" w:rsidP="00C270BD">
      <w:pPr>
        <w:tabs>
          <w:tab w:val="left" w:pos="284"/>
          <w:tab w:val="left" w:pos="426"/>
        </w:tabs>
        <w:spacing w:after="0"/>
        <w:jc w:val="both"/>
        <w:rPr>
          <w:rFonts w:cstheme="minorHAnsi"/>
        </w:rPr>
      </w:pPr>
      <w:r w:rsidRPr="0090738B">
        <w:rPr>
          <w:rFonts w:cstheme="minorHAnsi"/>
        </w:rPr>
        <w:t>Los honorarios serán desembolsados contra presentación de informes mensuales que detalle las actividades desarrolladas en el marco de la presente consultoría. El monto será definido por el MADES, acorde a las actividades propuestas.</w:t>
      </w:r>
    </w:p>
    <w:p w14:paraId="548ADEDC" w14:textId="77777777" w:rsidR="00C45514" w:rsidRPr="00C270BD" w:rsidRDefault="00C45514" w:rsidP="00C270BD"/>
    <w:sectPr w:rsidR="00C45514" w:rsidRPr="00C270B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C20F5" w14:textId="77777777" w:rsidR="00E927F2" w:rsidRDefault="00E927F2" w:rsidP="00131BEB">
      <w:pPr>
        <w:spacing w:after="0" w:line="240" w:lineRule="auto"/>
      </w:pPr>
      <w:r>
        <w:separator/>
      </w:r>
    </w:p>
  </w:endnote>
  <w:endnote w:type="continuationSeparator" w:id="0">
    <w:p w14:paraId="23BADB2C" w14:textId="77777777" w:rsidR="00E927F2" w:rsidRDefault="00E927F2" w:rsidP="0013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lbany W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2BFDC" w14:textId="77777777" w:rsidR="00131BEB" w:rsidRDefault="00131BEB">
    <w:pPr>
      <w:pStyle w:val="Piedepgina"/>
    </w:pPr>
    <w:r>
      <w:rPr>
        <w:noProof/>
        <w:lang w:eastAsia="es-PY"/>
      </w:rPr>
      <w:drawing>
        <wp:inline distT="0" distB="0" distL="0" distR="0" wp14:anchorId="0180BAFA" wp14:editId="4291C417">
          <wp:extent cx="5400040" cy="63373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A DE LOGOD E COOPERANTES EN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FF8D4" w14:textId="77777777" w:rsidR="00E927F2" w:rsidRDefault="00E927F2" w:rsidP="00131BEB">
      <w:pPr>
        <w:spacing w:after="0" w:line="240" w:lineRule="auto"/>
      </w:pPr>
      <w:r>
        <w:separator/>
      </w:r>
    </w:p>
  </w:footnote>
  <w:footnote w:type="continuationSeparator" w:id="0">
    <w:p w14:paraId="7C4A82FB" w14:textId="77777777" w:rsidR="00E927F2" w:rsidRDefault="00E927F2" w:rsidP="0013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6ACBD" w14:textId="77777777" w:rsidR="00131BEB" w:rsidRDefault="00131BEB" w:rsidP="00131BEB">
    <w:pPr>
      <w:pStyle w:val="Encabezado"/>
      <w:ind w:left="-1276"/>
    </w:pPr>
    <w:r>
      <w:rPr>
        <w:noProof/>
        <w:lang w:eastAsia="es-PY"/>
      </w:rPr>
      <w:drawing>
        <wp:inline distT="0" distB="0" distL="0" distR="0" wp14:anchorId="2922F470" wp14:editId="3D084661">
          <wp:extent cx="6821186" cy="6962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ncabezado PARA EL PROYECTOAFAC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9655" cy="763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D8E21" w14:textId="77777777" w:rsidR="00131BEB" w:rsidRDefault="00131B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793A"/>
    <w:multiLevelType w:val="multilevel"/>
    <w:tmpl w:val="DE0ABE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A0D3B71"/>
    <w:multiLevelType w:val="hybridMultilevel"/>
    <w:tmpl w:val="3594D49C"/>
    <w:lvl w:ilvl="0" w:tplc="3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180E76"/>
    <w:multiLevelType w:val="hybridMultilevel"/>
    <w:tmpl w:val="D986AA8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71900"/>
    <w:multiLevelType w:val="hybridMultilevel"/>
    <w:tmpl w:val="BAF28CA8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6567DF"/>
    <w:multiLevelType w:val="hybridMultilevel"/>
    <w:tmpl w:val="5622BC9E"/>
    <w:lvl w:ilvl="0" w:tplc="3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62E2D19"/>
    <w:multiLevelType w:val="hybridMultilevel"/>
    <w:tmpl w:val="AAB218EA"/>
    <w:lvl w:ilvl="0" w:tplc="B882D6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F72FA"/>
    <w:multiLevelType w:val="hybridMultilevel"/>
    <w:tmpl w:val="97A047CC"/>
    <w:lvl w:ilvl="0" w:tplc="3B488D3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356CD4B4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B882D696">
      <w:numFmt w:val="bullet"/>
      <w:lvlText w:val="•"/>
      <w:lvlJc w:val="left"/>
      <w:pPr>
        <w:ind w:left="2406" w:hanging="360"/>
      </w:pPr>
      <w:rPr>
        <w:rFonts w:ascii="Calibri" w:eastAsiaTheme="minorHAns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PY" w:vendorID="64" w:dllVersion="4096" w:nlCheck="1" w:checkStyle="0"/>
  <w:activeWritingStyle w:appName="MSWord" w:lang="es-PA" w:vendorID="64" w:dllVersion="4096" w:nlCheck="1" w:checkStyle="0"/>
  <w:activeWritingStyle w:appName="MSWord" w:lang="es-DO" w:vendorID="64" w:dllVersion="4096" w:nlCheck="1" w:checkStyle="0"/>
  <w:activeWritingStyle w:appName="MSWord" w:lang="es-DO" w:vendorID="64" w:dllVersion="131078" w:nlCheck="1" w:checkStyle="1"/>
  <w:activeWritingStyle w:appName="MSWord" w:lang="es-PY" w:vendorID="64" w:dllVersion="131078" w:nlCheck="1" w:checkStyle="1"/>
  <w:activeWritingStyle w:appName="MSWord" w:lang="es-PA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EB"/>
    <w:rsid w:val="00020EBC"/>
    <w:rsid w:val="000365A8"/>
    <w:rsid w:val="0005559E"/>
    <w:rsid w:val="00076149"/>
    <w:rsid w:val="000C0A72"/>
    <w:rsid w:val="000C448E"/>
    <w:rsid w:val="000D2DCB"/>
    <w:rsid w:val="000E5EDE"/>
    <w:rsid w:val="00131BEB"/>
    <w:rsid w:val="001902B5"/>
    <w:rsid w:val="002639FC"/>
    <w:rsid w:val="002A43B6"/>
    <w:rsid w:val="00327436"/>
    <w:rsid w:val="00340F35"/>
    <w:rsid w:val="003C3E5D"/>
    <w:rsid w:val="003E206A"/>
    <w:rsid w:val="0041368E"/>
    <w:rsid w:val="00444C64"/>
    <w:rsid w:val="00597E2E"/>
    <w:rsid w:val="006651F7"/>
    <w:rsid w:val="006D42E6"/>
    <w:rsid w:val="006E2AAA"/>
    <w:rsid w:val="006E6113"/>
    <w:rsid w:val="007153F9"/>
    <w:rsid w:val="00765E32"/>
    <w:rsid w:val="007A5DB2"/>
    <w:rsid w:val="00836B19"/>
    <w:rsid w:val="008A6402"/>
    <w:rsid w:val="0095612A"/>
    <w:rsid w:val="00B22200"/>
    <w:rsid w:val="00B24F9D"/>
    <w:rsid w:val="00B440C8"/>
    <w:rsid w:val="00B64D5D"/>
    <w:rsid w:val="00B936C5"/>
    <w:rsid w:val="00BB6C65"/>
    <w:rsid w:val="00BD1002"/>
    <w:rsid w:val="00BD5047"/>
    <w:rsid w:val="00BF0E83"/>
    <w:rsid w:val="00C17470"/>
    <w:rsid w:val="00C270BD"/>
    <w:rsid w:val="00C45514"/>
    <w:rsid w:val="00D008F9"/>
    <w:rsid w:val="00D02A05"/>
    <w:rsid w:val="00D3059C"/>
    <w:rsid w:val="00D7501B"/>
    <w:rsid w:val="00DF4E4F"/>
    <w:rsid w:val="00E00B67"/>
    <w:rsid w:val="00E11F8E"/>
    <w:rsid w:val="00E927F2"/>
    <w:rsid w:val="00EB0C30"/>
    <w:rsid w:val="00ED0227"/>
    <w:rsid w:val="00EF35E7"/>
    <w:rsid w:val="00F11B7D"/>
    <w:rsid w:val="00F440B8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490A3"/>
  <w15:chartTrackingRefBased/>
  <w15:docId w15:val="{F9B33F01-761A-4D67-8AB3-6F841530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514"/>
    <w:pPr>
      <w:suppressAutoHyphens/>
    </w:pPr>
    <w:rPr>
      <w:rFonts w:ascii="Calibri" w:eastAsia="Calibri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1BEB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31BEB"/>
  </w:style>
  <w:style w:type="paragraph" w:styleId="Piedepgina">
    <w:name w:val="footer"/>
    <w:basedOn w:val="Normal"/>
    <w:link w:val="PiedepginaCar"/>
    <w:uiPriority w:val="99"/>
    <w:unhideWhenUsed/>
    <w:rsid w:val="00131BEB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1BEB"/>
  </w:style>
  <w:style w:type="paragraph" w:styleId="Prrafodelista">
    <w:name w:val="List Paragraph"/>
    <w:basedOn w:val="Normal"/>
    <w:link w:val="PrrafodelistaCar"/>
    <w:uiPriority w:val="34"/>
    <w:qFormat/>
    <w:rsid w:val="00FC2CB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PA" w:eastAsia="en-US"/>
    </w:rPr>
  </w:style>
  <w:style w:type="character" w:customStyle="1" w:styleId="fontstyle01">
    <w:name w:val="fontstyle01"/>
    <w:basedOn w:val="Fuentedeprrafopredeter"/>
    <w:rsid w:val="00FC2CB8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FC2CB8"/>
    <w:rPr>
      <w:rFonts w:ascii="Albany WT J" w:hAnsi="Albany WT J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arc1">
    <w:name w:val="Marc 1"/>
    <w:rsid w:val="00C270BD"/>
    <w:rPr>
      <w:b/>
      <w:noProof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C270BD"/>
    <w:rPr>
      <w:lang w:val="es-PA"/>
    </w:rPr>
  </w:style>
  <w:style w:type="paragraph" w:customStyle="1" w:styleId="Default">
    <w:name w:val="Default"/>
    <w:rsid w:val="00C270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Tiana Jacquet</cp:lastModifiedBy>
  <cp:revision>3</cp:revision>
  <cp:lastPrinted>2022-04-22T13:30:00Z</cp:lastPrinted>
  <dcterms:created xsi:type="dcterms:W3CDTF">2022-05-09T19:09:00Z</dcterms:created>
  <dcterms:modified xsi:type="dcterms:W3CDTF">2022-05-09T19:10:00Z</dcterms:modified>
</cp:coreProperties>
</file>