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3E2AC085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153B42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790D6704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 Consultoría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E855DC" w:rsidRPr="0005361D">
        <w:rPr>
          <w:rFonts w:cstheme="minorHAnsi"/>
          <w:b/>
        </w:rPr>
        <w:t>“</w:t>
      </w:r>
      <w:r w:rsidR="00153B42">
        <w:rPr>
          <w:rFonts w:eastAsia="MS Mincho" w:cstheme="minorHAnsi"/>
          <w:b/>
          <w:lang w:val="es-ES_tradnl" w:eastAsia="ja-JP"/>
        </w:rPr>
        <w:t>T</w:t>
      </w:r>
      <w:r w:rsidR="00153B42" w:rsidRPr="00663124">
        <w:rPr>
          <w:rFonts w:eastAsia="MS Mincho" w:cstheme="minorHAnsi"/>
          <w:b/>
          <w:lang w:val="es-ES_tradnl" w:eastAsia="ja-JP"/>
        </w:rPr>
        <w:t xml:space="preserve">écnico </w:t>
      </w:r>
      <w:r w:rsidR="00153B42">
        <w:rPr>
          <w:rFonts w:eastAsia="MS Mincho" w:cstheme="minorHAnsi"/>
          <w:b/>
          <w:lang w:val="es-ES_tradnl" w:eastAsia="ja-JP"/>
        </w:rPr>
        <w:t xml:space="preserve">de apoyo </w:t>
      </w:r>
      <w:r w:rsidR="00153B42" w:rsidRPr="00663124">
        <w:rPr>
          <w:rFonts w:eastAsia="MS Mincho" w:cstheme="minorHAnsi"/>
          <w:b/>
          <w:lang w:val="es-ES_tradnl" w:eastAsia="ja-JP"/>
        </w:rPr>
        <w:t xml:space="preserve">para el </w:t>
      </w:r>
      <w:r w:rsidR="00153B42" w:rsidRPr="005F45E6">
        <w:rPr>
          <w:rFonts w:eastAsia="MS Mincho" w:cstheme="minorHAnsi"/>
          <w:b/>
          <w:lang w:val="es-ES_tradnl" w:eastAsia="ja-JP"/>
        </w:rPr>
        <w:t>seguimiento del Marco de Tra</w:t>
      </w:r>
      <w:r w:rsidR="0042486D">
        <w:rPr>
          <w:rFonts w:eastAsia="MS Mincho" w:cstheme="minorHAnsi"/>
          <w:b/>
          <w:lang w:val="es-ES_tradnl" w:eastAsia="ja-JP"/>
        </w:rPr>
        <w:t>n</w:t>
      </w:r>
      <w:bookmarkStart w:id="0" w:name="_GoBack"/>
      <w:bookmarkEnd w:id="0"/>
      <w:r w:rsidR="00153B42" w:rsidRPr="005F45E6">
        <w:rPr>
          <w:rFonts w:eastAsia="MS Mincho" w:cstheme="minorHAnsi"/>
          <w:b/>
          <w:lang w:val="es-ES_tradnl" w:eastAsia="ja-JP"/>
        </w:rPr>
        <w:t>sparencia del Acuerdo de París y de apoyo para el Inventario Nacional de Gases de Efecto Invernadero (INGEI) para la Cuarta Comunicación Nacional</w:t>
      </w:r>
      <w:r w:rsidR="00153B42">
        <w:rPr>
          <w:rFonts w:eastAsia="MS Mincho" w:cstheme="minorHAnsi"/>
          <w:b/>
          <w:lang w:val="es-ES_tradnl" w:eastAsia="ja-JP"/>
        </w:rPr>
        <w:t xml:space="preserve"> (CCN)</w:t>
      </w:r>
      <w:r w:rsidR="00E855DC" w:rsidRPr="0005361D">
        <w:rPr>
          <w:rFonts w:cstheme="minorHAnsi"/>
          <w:b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4F4F" w14:textId="77777777" w:rsidR="009C5906" w:rsidRDefault="009C5906">
      <w:r>
        <w:separator/>
      </w:r>
    </w:p>
  </w:endnote>
  <w:endnote w:type="continuationSeparator" w:id="0">
    <w:p w14:paraId="579D24F5" w14:textId="77777777" w:rsidR="009C5906" w:rsidRDefault="009C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6AE0D" w14:textId="77777777" w:rsidR="009C5906" w:rsidRDefault="009C5906">
      <w:r>
        <w:separator/>
      </w:r>
    </w:p>
  </w:footnote>
  <w:footnote w:type="continuationSeparator" w:id="0">
    <w:p w14:paraId="50269554" w14:textId="77777777" w:rsidR="009C5906" w:rsidRDefault="009C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81F69"/>
    <w:rsid w:val="00153B42"/>
    <w:rsid w:val="00187082"/>
    <w:rsid w:val="001944C8"/>
    <w:rsid w:val="001A6060"/>
    <w:rsid w:val="001B101B"/>
    <w:rsid w:val="001E6175"/>
    <w:rsid w:val="001F2424"/>
    <w:rsid w:val="002A710F"/>
    <w:rsid w:val="002C26C3"/>
    <w:rsid w:val="00306159"/>
    <w:rsid w:val="003F58E7"/>
    <w:rsid w:val="0042486D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55EB4"/>
    <w:rsid w:val="007C1E2E"/>
    <w:rsid w:val="007E6F99"/>
    <w:rsid w:val="00843853"/>
    <w:rsid w:val="008739F2"/>
    <w:rsid w:val="0093568E"/>
    <w:rsid w:val="009B56DF"/>
    <w:rsid w:val="009C5906"/>
    <w:rsid w:val="009E1BF2"/>
    <w:rsid w:val="00A124EB"/>
    <w:rsid w:val="00A370EA"/>
    <w:rsid w:val="00A41403"/>
    <w:rsid w:val="00A6474C"/>
    <w:rsid w:val="00A96E40"/>
    <w:rsid w:val="00B07B98"/>
    <w:rsid w:val="00B16438"/>
    <w:rsid w:val="00B5339C"/>
    <w:rsid w:val="00C078B2"/>
    <w:rsid w:val="00C20FFB"/>
    <w:rsid w:val="00C51452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19</cp:revision>
  <cp:lastPrinted>2016-09-02T14:45:00Z</cp:lastPrinted>
  <dcterms:created xsi:type="dcterms:W3CDTF">2017-10-26T17:18:00Z</dcterms:created>
  <dcterms:modified xsi:type="dcterms:W3CDTF">2022-03-22T13:06:00Z</dcterms:modified>
</cp:coreProperties>
</file>