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54EDB" w14:textId="77777777" w:rsidR="00565B7A" w:rsidRDefault="00565B7A" w:rsidP="00145729">
      <w:pPr>
        <w:widowControl/>
        <w:autoSpaceDE/>
        <w:autoSpaceDN/>
        <w:spacing w:line="276" w:lineRule="auto"/>
        <w:rPr>
          <w:rFonts w:ascii="Bookman Old Style" w:hAnsi="Bookman Old Style" w:cs="Arial"/>
          <w:b/>
          <w:sz w:val="24"/>
          <w:szCs w:val="24"/>
        </w:rPr>
      </w:pPr>
    </w:p>
    <w:p w14:paraId="5E3F019F" w14:textId="77777777" w:rsidR="00565B7A" w:rsidRPr="00EB3F6D" w:rsidRDefault="00565B7A" w:rsidP="00565B7A">
      <w:pPr>
        <w:widowControl/>
        <w:autoSpaceDE/>
        <w:autoSpaceDN/>
        <w:spacing w:line="276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EB3F6D">
        <w:rPr>
          <w:rFonts w:ascii="Bookman Old Style" w:hAnsi="Bookman Old Style" w:cs="Arial"/>
          <w:b/>
          <w:sz w:val="24"/>
          <w:szCs w:val="24"/>
        </w:rPr>
        <w:t xml:space="preserve">Proyecto 00119078 </w:t>
      </w:r>
      <w:r w:rsidRPr="00EB3F6D">
        <w:rPr>
          <w:rFonts w:ascii="Bookman Old Style" w:hAnsi="Bookman Old Style" w:cs="Arial"/>
          <w:b/>
          <w:i/>
          <w:sz w:val="24"/>
          <w:szCs w:val="24"/>
        </w:rPr>
        <w:t>“</w:t>
      </w:r>
      <w:r w:rsidRPr="00EB3F6D">
        <w:rPr>
          <w:rFonts w:ascii="Bookman Old Style" w:hAnsi="Bookman Old Style" w:cs="Arial"/>
          <w:b/>
          <w:sz w:val="24"/>
          <w:szCs w:val="24"/>
        </w:rPr>
        <w:t>Eliminación Sustentable y Amigable con el Clima de Sustancias Agotadoras de la Capa de Ozono – SPODS”</w:t>
      </w:r>
    </w:p>
    <w:p w14:paraId="2D4231A2" w14:textId="77777777" w:rsidR="00565B7A" w:rsidRDefault="00565B7A" w:rsidP="00565B7A">
      <w:pPr>
        <w:spacing w:line="276" w:lineRule="auto"/>
        <w:ind w:right="-1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5F76E333" w14:textId="77777777" w:rsidR="003100A1" w:rsidRPr="005C329A" w:rsidRDefault="003100A1" w:rsidP="002F370A">
      <w:pPr>
        <w:pStyle w:val="Ttulo1"/>
        <w:rPr>
          <w:color w:val="auto"/>
        </w:rPr>
      </w:pPr>
      <w:r w:rsidRPr="005C329A">
        <w:rPr>
          <w:color w:val="auto"/>
        </w:rPr>
        <w:t>Diseño de sistema de Refrigeración y Climatización con R-290</w:t>
      </w:r>
    </w:p>
    <w:p w14:paraId="755FC414" w14:textId="3E635B10" w:rsidR="009E5B4A" w:rsidRPr="005C329A" w:rsidRDefault="009E5B4A" w:rsidP="003100A1">
      <w:pPr>
        <w:spacing w:line="276" w:lineRule="auto"/>
        <w:ind w:right="-1"/>
        <w:jc w:val="center"/>
        <w:rPr>
          <w:rFonts w:ascii="Bookman Old Style" w:hAnsi="Bookman Old Style" w:cs="Arial"/>
          <w:b/>
          <w:sz w:val="24"/>
          <w:szCs w:val="24"/>
        </w:rPr>
      </w:pPr>
      <w:r w:rsidRPr="005C329A">
        <w:rPr>
          <w:rFonts w:ascii="Bookman Old Style" w:hAnsi="Bookman Old Style" w:cs="Arial"/>
          <w:b/>
          <w:sz w:val="24"/>
          <w:szCs w:val="24"/>
        </w:rPr>
        <w:t>Llamado a supermercados interesados en participar, en carácter de beneficiario, del proceso de diseño del sistema de refrigeración y climatización R290</w:t>
      </w:r>
    </w:p>
    <w:p w14:paraId="6EF70313" w14:textId="77777777" w:rsidR="003100A1" w:rsidRDefault="003100A1" w:rsidP="003100A1">
      <w:pPr>
        <w:spacing w:line="276" w:lineRule="auto"/>
        <w:ind w:right="-1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08765387" w14:textId="77777777" w:rsidR="00145729" w:rsidRPr="00145729" w:rsidRDefault="00145729" w:rsidP="00145729">
      <w:pPr>
        <w:jc w:val="both"/>
        <w:rPr>
          <w:rFonts w:ascii="Bookman Old Style" w:hAnsi="Bookman Old Style"/>
          <w:sz w:val="24"/>
          <w:szCs w:val="24"/>
        </w:rPr>
      </w:pPr>
      <w:r w:rsidRPr="00145729">
        <w:rPr>
          <w:rFonts w:ascii="Bookman Old Style" w:hAnsi="Bookman Old Style"/>
          <w:sz w:val="24"/>
          <w:szCs w:val="24"/>
        </w:rPr>
        <w:t>En el caso específico del Paraguay, la adopción de nuevas sustancias y tecnologías, en muchos casos adquiere condiciones adicionales debido a que actualmente no es  productor de sustancias y tecnologías RAC, su situación como país en desarrollo sin litoral (</w:t>
      </w:r>
      <w:proofErr w:type="spellStart"/>
      <w:r w:rsidRPr="00145729">
        <w:rPr>
          <w:rFonts w:ascii="Bookman Old Style" w:hAnsi="Bookman Old Style"/>
          <w:sz w:val="24"/>
          <w:szCs w:val="24"/>
        </w:rPr>
        <w:t>landlocked</w:t>
      </w:r>
      <w:proofErr w:type="spellEnd"/>
      <w:r w:rsidRPr="00145729">
        <w:rPr>
          <w:rFonts w:ascii="Bookman Old Style" w:hAnsi="Bookman Old Style"/>
          <w:sz w:val="24"/>
          <w:szCs w:val="24"/>
        </w:rPr>
        <w:t>) lo que crea inconvenientes particulares para la introducción comercial de las mismas, con la consecuente generación de desigualdades, a la vez debe considerarse los nuevos requisitos necesarios para el manejo de sustancias refrigerantes alternativos a fin de generar conocimientos y adoptar prácticas  en condiciones seguras debido a las propiedades de inflamabilidad de muchas de las sustancias existentes en el mercado regional e internacional.</w:t>
      </w:r>
    </w:p>
    <w:p w14:paraId="3E6F058F" w14:textId="77777777" w:rsidR="00145729" w:rsidRPr="00145729" w:rsidRDefault="00145729" w:rsidP="00145729">
      <w:pPr>
        <w:jc w:val="both"/>
        <w:rPr>
          <w:rFonts w:ascii="Bookman Old Style" w:hAnsi="Bookman Old Style"/>
          <w:sz w:val="24"/>
          <w:szCs w:val="24"/>
        </w:rPr>
      </w:pPr>
      <w:r w:rsidRPr="00145729">
        <w:rPr>
          <w:rFonts w:ascii="Bookman Old Style" w:hAnsi="Bookman Old Style"/>
          <w:sz w:val="24"/>
          <w:szCs w:val="24"/>
        </w:rPr>
        <w:t xml:space="preserve">La implementación de un proyecto que genere estrategias para la adopción de sustancias refrigerantes de bajo potencial de calentamiento global y sus tecnologías, resulta clave en estos momentos para la República del Paraguay, en atención a que el mismo estará dotando de las herramientas apropiadas para ponerlo en condiciones de llevar adelante los compromisos asumidos en el marco de la enmienda de Kigali. </w:t>
      </w:r>
    </w:p>
    <w:p w14:paraId="44351C89" w14:textId="77777777" w:rsidR="00145729" w:rsidRPr="00145729" w:rsidRDefault="00145729" w:rsidP="00145729">
      <w:pPr>
        <w:jc w:val="both"/>
        <w:rPr>
          <w:rFonts w:ascii="Bookman Old Style" w:hAnsi="Bookman Old Style"/>
          <w:sz w:val="24"/>
          <w:szCs w:val="24"/>
        </w:rPr>
      </w:pPr>
      <w:r w:rsidRPr="00145729">
        <w:rPr>
          <w:rFonts w:ascii="Bookman Old Style" w:hAnsi="Bookman Old Style"/>
          <w:sz w:val="24"/>
          <w:szCs w:val="24"/>
        </w:rPr>
        <w:t>Con las acciones generadas por el Proyecto, el país tendrá también mayores posibilidades de alcanzar las obligaciones comprometidas con la ratificación del acuerdo de París.</w:t>
      </w:r>
    </w:p>
    <w:p w14:paraId="44948897" w14:textId="77777777" w:rsidR="00145729" w:rsidRPr="00145729" w:rsidRDefault="00145729" w:rsidP="00145729">
      <w:pPr>
        <w:jc w:val="both"/>
        <w:rPr>
          <w:rFonts w:ascii="Bookman Old Style" w:hAnsi="Bookman Old Style"/>
          <w:sz w:val="24"/>
          <w:szCs w:val="24"/>
        </w:rPr>
      </w:pPr>
      <w:r w:rsidRPr="00145729">
        <w:rPr>
          <w:rFonts w:ascii="Bookman Old Style" w:hAnsi="Bookman Old Style"/>
          <w:sz w:val="24"/>
          <w:szCs w:val="24"/>
        </w:rPr>
        <w:t xml:space="preserve">El presente Proyecto cuenta con financiación de la Unión Europea y con la cooperación del Programa de las Naciones Unidas para el Desarrollo PNUD para su implementación. Asimismo busca aumentar la comprensión en relación a la implementación de la nueva enmienda del Protocolo de Montreal – Enmienda de Kigali - y a la aplicación de medidas rápidas y efectivas de mitigación de </w:t>
      </w:r>
      <w:proofErr w:type="spellStart"/>
      <w:r w:rsidRPr="00145729">
        <w:rPr>
          <w:rFonts w:ascii="Bookman Old Style" w:hAnsi="Bookman Old Style"/>
          <w:sz w:val="24"/>
          <w:szCs w:val="24"/>
        </w:rPr>
        <w:t>Hidrofluorocarbono</w:t>
      </w:r>
      <w:proofErr w:type="spellEnd"/>
      <w:r w:rsidRPr="00145729">
        <w:rPr>
          <w:rFonts w:ascii="Bookman Old Style" w:hAnsi="Bookman Old Style"/>
          <w:sz w:val="24"/>
          <w:szCs w:val="24"/>
        </w:rPr>
        <w:t xml:space="preserve"> y de esta manera apoyar el papel de los objetivos y las ambiciones generales sobre políticas de cambio climático, con el propósito de disminuir los gases de efecto invernadero generados por el sector de la refrigeración y climatización (RAC), teniendo como objetivo principal la promoción del uso de gases refrigerantes con bajo PCG.</w:t>
      </w:r>
    </w:p>
    <w:p w14:paraId="1148D403" w14:textId="77777777" w:rsidR="00145729" w:rsidRPr="00145729" w:rsidRDefault="00145729" w:rsidP="00145729">
      <w:pPr>
        <w:jc w:val="both"/>
        <w:rPr>
          <w:rFonts w:ascii="Bookman Old Style" w:hAnsi="Bookman Old Style"/>
          <w:sz w:val="24"/>
          <w:szCs w:val="24"/>
        </w:rPr>
      </w:pPr>
      <w:r w:rsidRPr="00145729">
        <w:rPr>
          <w:rFonts w:ascii="Bookman Old Style" w:hAnsi="Bookman Old Style"/>
          <w:sz w:val="24"/>
          <w:szCs w:val="24"/>
        </w:rPr>
        <w:t xml:space="preserve">La Dirección General del Aire del Ministerio de Ambiente y Desarrollo Sostenible, es la instancia técnica ejecutora de proyecto SPODS. </w:t>
      </w:r>
    </w:p>
    <w:p w14:paraId="2AC2A666" w14:textId="77777777" w:rsidR="00145729" w:rsidRDefault="00145729" w:rsidP="00145729">
      <w:pPr>
        <w:spacing w:line="276" w:lineRule="auto"/>
        <w:ind w:right="-1"/>
        <w:rPr>
          <w:rFonts w:ascii="Bookman Old Style" w:hAnsi="Bookman Old Style" w:cs="Arial"/>
          <w:b/>
          <w:sz w:val="24"/>
          <w:szCs w:val="24"/>
        </w:rPr>
      </w:pPr>
    </w:p>
    <w:p w14:paraId="04594BC0" w14:textId="02E99600" w:rsidR="003100A1" w:rsidRDefault="003100A1" w:rsidP="00145729">
      <w:pPr>
        <w:spacing w:line="276" w:lineRule="auto"/>
        <w:ind w:right="-1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lastRenderedPageBreak/>
        <w:t>Empresa beneficiaria -  SUPERMERCADOS</w:t>
      </w:r>
    </w:p>
    <w:p w14:paraId="70BBAB69" w14:textId="77777777" w:rsidR="003100A1" w:rsidRDefault="00565B7A" w:rsidP="00565B7A">
      <w:pPr>
        <w:spacing w:line="276" w:lineRule="auto"/>
        <w:ind w:right="-1"/>
        <w:jc w:val="both"/>
        <w:rPr>
          <w:rFonts w:ascii="Bookman Old Style" w:hAnsi="Bookman Old Style"/>
          <w:sz w:val="24"/>
          <w:szCs w:val="24"/>
        </w:rPr>
      </w:pPr>
      <w:r w:rsidRPr="00396441">
        <w:rPr>
          <w:rFonts w:ascii="Bookman Old Style" w:hAnsi="Bookman Old Style" w:cs="Arial"/>
          <w:sz w:val="24"/>
          <w:szCs w:val="24"/>
        </w:rPr>
        <w:t xml:space="preserve">Este cuestionario tiene el propósito de </w:t>
      </w:r>
      <w:r w:rsidRPr="00396441">
        <w:rPr>
          <w:rFonts w:ascii="Bookman Old Style" w:hAnsi="Bookman Old Style"/>
          <w:sz w:val="24"/>
          <w:szCs w:val="24"/>
        </w:rPr>
        <w:t>r</w:t>
      </w:r>
      <w:r w:rsidR="003100A1">
        <w:rPr>
          <w:rFonts w:ascii="Bookman Old Style" w:hAnsi="Bookman Old Style"/>
          <w:sz w:val="24"/>
          <w:szCs w:val="24"/>
        </w:rPr>
        <w:t>ecabar información acerca de los sistemas de refrigeración y climatización de los grandes usuarios – sector supermercados a fin de realizar un análisis sectorial e identificar potenciales empresas beneficiarias para el desarrollo de un proyecto de diseño de sistemas de refrigeración y aire acondicionado que funcionen con refrigerantes naturales R-290 (propano).</w:t>
      </w:r>
    </w:p>
    <w:p w14:paraId="6AABD0DB" w14:textId="77777777" w:rsidR="003100A1" w:rsidRDefault="003100A1" w:rsidP="00565B7A">
      <w:pPr>
        <w:spacing w:line="276" w:lineRule="auto"/>
        <w:ind w:right="-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5C78492F" w14:textId="77777777" w:rsidR="003100A1" w:rsidRDefault="003100A1" w:rsidP="003100A1">
      <w:pPr>
        <w:spacing w:line="276" w:lineRule="auto"/>
        <w:ind w:right="-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 proyecto “</w:t>
      </w:r>
      <w:r w:rsidRPr="003100A1">
        <w:rPr>
          <w:rFonts w:ascii="Bookman Old Style" w:hAnsi="Bookman Old Style"/>
          <w:sz w:val="24"/>
          <w:szCs w:val="24"/>
        </w:rPr>
        <w:t xml:space="preserve">Diseño de sistema de Refrigeración y Climatización con R-290” será financiando por el Ministerio de Ambiente y Desarrollo Sostenible </w:t>
      </w:r>
      <w:r>
        <w:rPr>
          <w:rFonts w:ascii="Bookman Old Style" w:hAnsi="Bookman Old Style"/>
          <w:sz w:val="24"/>
          <w:szCs w:val="24"/>
        </w:rPr>
        <w:t xml:space="preserve">(MADES), el cual proveerá a la empresa Expertos Internacionales y Locales para el desarrollo de un </w:t>
      </w:r>
      <w:r w:rsidRPr="003100A1">
        <w:rPr>
          <w:rFonts w:ascii="Bookman Old Style" w:hAnsi="Bookman Old Style"/>
          <w:sz w:val="24"/>
          <w:szCs w:val="24"/>
        </w:rPr>
        <w:t>estudio técnico-económico y diseño del sistema de refrigeración y aire acondicionado que opere con el refrigerante R-290 (propano) para un supermercado.</w:t>
      </w:r>
    </w:p>
    <w:p w14:paraId="2CA03417" w14:textId="77777777" w:rsidR="00CD5A46" w:rsidRDefault="00CD5A46" w:rsidP="003100A1">
      <w:pPr>
        <w:spacing w:line="276" w:lineRule="auto"/>
        <w:ind w:right="-1"/>
        <w:jc w:val="both"/>
        <w:rPr>
          <w:rFonts w:ascii="Bookman Old Style" w:hAnsi="Bookman Old Style"/>
          <w:sz w:val="24"/>
          <w:szCs w:val="24"/>
        </w:rPr>
      </w:pPr>
    </w:p>
    <w:p w14:paraId="010A6E38" w14:textId="67649297" w:rsidR="00CD5A46" w:rsidRPr="005C329A" w:rsidRDefault="00CD5A46" w:rsidP="009E5B4A">
      <w:pPr>
        <w:spacing w:line="276" w:lineRule="auto"/>
        <w:ind w:right="-1"/>
        <w:jc w:val="both"/>
        <w:rPr>
          <w:rFonts w:ascii="Bookman Old Style" w:hAnsi="Bookman Old Style"/>
          <w:sz w:val="24"/>
          <w:szCs w:val="24"/>
        </w:rPr>
      </w:pPr>
      <w:r w:rsidRPr="005C329A">
        <w:rPr>
          <w:rFonts w:ascii="Bookman Old Style" w:hAnsi="Bookman Old Style"/>
          <w:sz w:val="24"/>
          <w:szCs w:val="24"/>
        </w:rPr>
        <w:t xml:space="preserve">El proyecto de diseño de </w:t>
      </w:r>
      <w:r w:rsidR="00441271" w:rsidRPr="005C329A">
        <w:rPr>
          <w:rFonts w:ascii="Bookman Old Style" w:hAnsi="Bookman Old Style"/>
          <w:sz w:val="24"/>
          <w:szCs w:val="24"/>
        </w:rPr>
        <w:t>S</w:t>
      </w:r>
      <w:r w:rsidRPr="005C329A">
        <w:rPr>
          <w:rFonts w:ascii="Bookman Old Style" w:hAnsi="Bookman Old Style"/>
          <w:sz w:val="24"/>
          <w:szCs w:val="24"/>
        </w:rPr>
        <w:t xml:space="preserve">istemas de </w:t>
      </w:r>
      <w:r w:rsidR="00441271" w:rsidRPr="005C329A">
        <w:rPr>
          <w:rFonts w:ascii="Bookman Old Style" w:hAnsi="Bookman Old Style"/>
          <w:sz w:val="24"/>
          <w:szCs w:val="24"/>
        </w:rPr>
        <w:t>R</w:t>
      </w:r>
      <w:r w:rsidRPr="005C329A">
        <w:rPr>
          <w:rFonts w:ascii="Bookman Old Style" w:hAnsi="Bookman Old Style"/>
          <w:sz w:val="24"/>
          <w:szCs w:val="24"/>
        </w:rPr>
        <w:t xml:space="preserve">efrigeración y </w:t>
      </w:r>
      <w:r w:rsidR="00441271" w:rsidRPr="005C329A">
        <w:rPr>
          <w:rFonts w:ascii="Bookman Old Style" w:hAnsi="Bookman Old Style"/>
          <w:sz w:val="24"/>
          <w:szCs w:val="24"/>
        </w:rPr>
        <w:t>A</w:t>
      </w:r>
      <w:r w:rsidRPr="005C329A">
        <w:rPr>
          <w:rFonts w:ascii="Bookman Old Style" w:hAnsi="Bookman Old Style"/>
          <w:sz w:val="24"/>
          <w:szCs w:val="24"/>
        </w:rPr>
        <w:t xml:space="preserve">ire acondicionado que funcionen con refrigerante R-290 permitirá </w:t>
      </w:r>
      <w:r w:rsidR="00073733" w:rsidRPr="005C329A">
        <w:rPr>
          <w:rFonts w:ascii="Bookman Old Style" w:hAnsi="Bookman Old Style"/>
          <w:sz w:val="24"/>
          <w:szCs w:val="24"/>
        </w:rPr>
        <w:t>utilizar de manera segura sustancias refrigerantes alternativ</w:t>
      </w:r>
      <w:r w:rsidR="00441271" w:rsidRPr="005C329A">
        <w:rPr>
          <w:rFonts w:ascii="Bookman Old Style" w:hAnsi="Bookman Old Style"/>
          <w:sz w:val="24"/>
          <w:szCs w:val="24"/>
        </w:rPr>
        <w:t>o</w:t>
      </w:r>
      <w:r w:rsidR="00073733" w:rsidRPr="005C329A">
        <w:rPr>
          <w:rFonts w:ascii="Bookman Old Style" w:hAnsi="Bookman Old Style"/>
          <w:sz w:val="24"/>
          <w:szCs w:val="24"/>
        </w:rPr>
        <w:t>s de bajo</w:t>
      </w:r>
      <w:r w:rsidR="00441271" w:rsidRPr="005C329A">
        <w:rPr>
          <w:rFonts w:ascii="Bookman Old Style" w:hAnsi="Bookman Old Style"/>
          <w:sz w:val="24"/>
          <w:szCs w:val="24"/>
        </w:rPr>
        <w:t xml:space="preserve"> potencial de calentamiento atmosférico, con lo cual contribuirá</w:t>
      </w:r>
      <w:r w:rsidR="00073733" w:rsidRPr="005C329A">
        <w:rPr>
          <w:rFonts w:ascii="Bookman Old Style" w:hAnsi="Bookman Old Style"/>
          <w:sz w:val="24"/>
          <w:szCs w:val="24"/>
        </w:rPr>
        <w:t xml:space="preserve"> </w:t>
      </w:r>
      <w:r w:rsidR="00441271" w:rsidRPr="005C329A">
        <w:rPr>
          <w:rFonts w:ascii="Bookman Old Style" w:hAnsi="Bookman Old Style"/>
          <w:sz w:val="24"/>
          <w:szCs w:val="24"/>
        </w:rPr>
        <w:t>a los logros de los objetivos del Protocolo de Montreal</w:t>
      </w:r>
      <w:r w:rsidRPr="005C329A">
        <w:rPr>
          <w:rFonts w:ascii="Bookman Old Style" w:hAnsi="Bookman Old Style"/>
          <w:sz w:val="24"/>
          <w:szCs w:val="24"/>
        </w:rPr>
        <w:t xml:space="preserve"> </w:t>
      </w:r>
      <w:r w:rsidR="00441271" w:rsidRPr="005C329A">
        <w:rPr>
          <w:rFonts w:ascii="Bookman Old Style" w:hAnsi="Bookman Old Style"/>
          <w:sz w:val="24"/>
          <w:szCs w:val="24"/>
        </w:rPr>
        <w:t>para la eliminación de las sustancias que agotan la capa de ozono, además contribuirá a fortalecer las capacidades del sector de grandes usuarios</w:t>
      </w:r>
      <w:r w:rsidR="0090206A" w:rsidRPr="005C329A">
        <w:rPr>
          <w:rFonts w:ascii="Bookman Old Style" w:hAnsi="Bookman Old Style"/>
          <w:sz w:val="24"/>
          <w:szCs w:val="24"/>
        </w:rPr>
        <w:t>, fomentará la innovación tecnológica del sector supermercado</w:t>
      </w:r>
      <w:r w:rsidR="00441271" w:rsidRPr="005C329A">
        <w:rPr>
          <w:rFonts w:ascii="Bookman Old Style" w:hAnsi="Bookman Old Style"/>
          <w:sz w:val="24"/>
          <w:szCs w:val="24"/>
        </w:rPr>
        <w:t xml:space="preserve"> y</w:t>
      </w:r>
      <w:r w:rsidR="0090206A" w:rsidRPr="005C329A">
        <w:rPr>
          <w:rFonts w:ascii="Bookman Old Style" w:hAnsi="Bookman Old Style"/>
          <w:sz w:val="24"/>
          <w:szCs w:val="24"/>
        </w:rPr>
        <w:t xml:space="preserve"> el aumento de</w:t>
      </w:r>
      <w:r w:rsidR="00441271" w:rsidRPr="005C329A">
        <w:rPr>
          <w:rFonts w:ascii="Bookman Old Style" w:hAnsi="Bookman Old Style"/>
          <w:sz w:val="24"/>
          <w:szCs w:val="24"/>
        </w:rPr>
        <w:t xml:space="preserve"> la e</w:t>
      </w:r>
      <w:r w:rsidRPr="005C329A">
        <w:rPr>
          <w:rFonts w:ascii="Bookman Old Style" w:hAnsi="Bookman Old Style"/>
          <w:sz w:val="24"/>
          <w:szCs w:val="24"/>
        </w:rPr>
        <w:t>ficiencia energética</w:t>
      </w:r>
      <w:r w:rsidR="00441271" w:rsidRPr="005C329A">
        <w:rPr>
          <w:rFonts w:ascii="Bookman Old Style" w:hAnsi="Bookman Old Style"/>
          <w:sz w:val="24"/>
          <w:szCs w:val="24"/>
        </w:rPr>
        <w:t xml:space="preserve"> en los sistemas de Refrigeración y Aire Acondicionado</w:t>
      </w:r>
      <w:r w:rsidR="0090206A" w:rsidRPr="005C329A">
        <w:rPr>
          <w:rFonts w:ascii="Bookman Old Style" w:hAnsi="Bookman Old Style"/>
          <w:sz w:val="24"/>
          <w:szCs w:val="24"/>
        </w:rPr>
        <w:t>.</w:t>
      </w:r>
      <w:r w:rsidRPr="005C329A">
        <w:rPr>
          <w:rFonts w:ascii="Bookman Old Style" w:hAnsi="Bookman Old Style"/>
          <w:sz w:val="24"/>
          <w:szCs w:val="24"/>
        </w:rPr>
        <w:t xml:space="preserve"> </w:t>
      </w:r>
    </w:p>
    <w:p w14:paraId="29275946" w14:textId="77777777" w:rsidR="00073733" w:rsidRPr="005C329A" w:rsidRDefault="00073733" w:rsidP="009E5B4A">
      <w:pPr>
        <w:spacing w:line="276" w:lineRule="auto"/>
        <w:ind w:right="-1"/>
        <w:jc w:val="both"/>
        <w:rPr>
          <w:rFonts w:ascii="Bookman Old Style" w:hAnsi="Bookman Old Style"/>
          <w:sz w:val="24"/>
          <w:szCs w:val="24"/>
        </w:rPr>
      </w:pPr>
    </w:p>
    <w:p w14:paraId="0D9C71EF" w14:textId="76B8AD5A" w:rsidR="003100A1" w:rsidRDefault="009E5B4A" w:rsidP="00145729">
      <w:pPr>
        <w:widowControl/>
        <w:autoSpaceDE/>
        <w:autoSpaceDN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5C329A">
        <w:rPr>
          <w:rFonts w:ascii="Bookman Old Style" w:hAnsi="Bookman Old Style"/>
          <w:sz w:val="24"/>
          <w:szCs w:val="24"/>
        </w:rPr>
        <w:t xml:space="preserve">El mencionado </w:t>
      </w:r>
      <w:r w:rsidR="00441271" w:rsidRPr="005C329A">
        <w:rPr>
          <w:rFonts w:ascii="Bookman Old Style" w:hAnsi="Bookman Old Style"/>
          <w:sz w:val="24"/>
          <w:szCs w:val="24"/>
        </w:rPr>
        <w:t>Proyecto</w:t>
      </w:r>
      <w:r w:rsidRPr="005C329A">
        <w:rPr>
          <w:rFonts w:ascii="Bookman Old Style" w:hAnsi="Bookman Old Style"/>
          <w:sz w:val="24"/>
          <w:szCs w:val="24"/>
        </w:rPr>
        <w:t xml:space="preserve"> será cubierto con fondos del proyecto </w:t>
      </w:r>
      <w:r w:rsidRPr="005C329A">
        <w:rPr>
          <w:rFonts w:ascii="Bookman Old Style" w:hAnsi="Bookman Old Style" w:cs="Arial"/>
          <w:i/>
          <w:sz w:val="24"/>
          <w:szCs w:val="24"/>
        </w:rPr>
        <w:t>“</w:t>
      </w:r>
      <w:r w:rsidRPr="005C329A">
        <w:rPr>
          <w:rFonts w:ascii="Bookman Old Style" w:hAnsi="Bookman Old Style" w:cs="Arial"/>
          <w:sz w:val="24"/>
          <w:szCs w:val="24"/>
        </w:rPr>
        <w:t>Eliminación Sustentable y Amigable con el Clima de Sustancias Agotadoras de la Capa de Ozono – SPODS”</w:t>
      </w:r>
    </w:p>
    <w:p w14:paraId="25DF4F15" w14:textId="77777777" w:rsidR="00145729" w:rsidRPr="00145729" w:rsidRDefault="00145729" w:rsidP="00145729">
      <w:pPr>
        <w:widowControl/>
        <w:autoSpaceDE/>
        <w:autoSpaceDN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45CB99D7" w14:textId="53B25B1B" w:rsidR="003100A1" w:rsidRDefault="003100A1" w:rsidP="0080401D">
      <w:pPr>
        <w:pStyle w:val="Ttulo2"/>
        <w:rPr>
          <w:rFonts w:ascii="Bookman Old Style" w:eastAsia="Times New Roman" w:hAnsi="Bookman Old Style" w:cs="Times New Roman"/>
          <w:color w:val="auto"/>
          <w:sz w:val="24"/>
          <w:szCs w:val="24"/>
        </w:rPr>
      </w:pPr>
      <w:r w:rsidRPr="0080401D">
        <w:rPr>
          <w:rFonts w:ascii="Bookman Old Style" w:eastAsia="Times New Roman" w:hAnsi="Bookman Old Style" w:cs="Times New Roman"/>
          <w:color w:val="auto"/>
          <w:sz w:val="24"/>
          <w:szCs w:val="24"/>
        </w:rPr>
        <w:t>Para participar del proceso de selección le solicitamos amablemente pueda remitir su postulación a</w:t>
      </w:r>
      <w:r w:rsidR="00CA37DA" w:rsidRPr="0080401D">
        <w:rPr>
          <w:rFonts w:ascii="Bookman Old Style" w:eastAsia="Times New Roman" w:hAnsi="Bookman Old Style" w:cs="Times New Roman"/>
          <w:color w:val="auto"/>
          <w:sz w:val="24"/>
          <w:szCs w:val="24"/>
        </w:rPr>
        <w:t xml:space="preserve"> </w:t>
      </w:r>
      <w:hyperlink r:id="rId8" w:history="1">
        <w:r w:rsidR="0080401D" w:rsidRPr="0080401D">
          <w:rPr>
            <w:rFonts w:ascii="Bookman Old Style" w:eastAsia="Times New Roman" w:hAnsi="Bookman Old Style" w:cs="Times New Roman"/>
            <w:color w:val="auto"/>
            <w:sz w:val="24"/>
            <w:szCs w:val="24"/>
          </w:rPr>
          <w:t>spods.mades@gmail.com</w:t>
        </w:r>
      </w:hyperlink>
      <w:r w:rsidR="00441271">
        <w:rPr>
          <w:rFonts w:ascii="Bookman Old Style" w:eastAsia="Times New Roman" w:hAnsi="Bookman Old Style" w:cs="Times New Roman"/>
          <w:color w:val="auto"/>
          <w:sz w:val="24"/>
          <w:szCs w:val="24"/>
        </w:rPr>
        <w:t>, ozonoinfopy@gmail.com</w:t>
      </w:r>
      <w:r w:rsidR="000B2FFE" w:rsidRPr="0080401D">
        <w:rPr>
          <w:rFonts w:ascii="Bookman Old Style" w:eastAsia="Times New Roman" w:hAnsi="Bookman Old Style" w:cs="Times New Roman"/>
          <w:color w:val="auto"/>
          <w:sz w:val="24"/>
          <w:szCs w:val="24"/>
        </w:rPr>
        <w:t xml:space="preserve">, Asunto: </w:t>
      </w:r>
      <w:r w:rsidR="0080401D" w:rsidRPr="0080401D">
        <w:rPr>
          <w:rFonts w:ascii="Bookman Old Style" w:eastAsia="Times New Roman" w:hAnsi="Bookman Old Style" w:cs="Times New Roman"/>
          <w:color w:val="auto"/>
          <w:sz w:val="24"/>
          <w:szCs w:val="24"/>
        </w:rPr>
        <w:t>Postulación R</w:t>
      </w:r>
      <w:r w:rsidR="000B2FFE" w:rsidRPr="0080401D">
        <w:rPr>
          <w:rFonts w:ascii="Bookman Old Style" w:eastAsia="Times New Roman" w:hAnsi="Bookman Old Style" w:cs="Times New Roman"/>
          <w:color w:val="auto"/>
          <w:sz w:val="24"/>
          <w:szCs w:val="24"/>
        </w:rPr>
        <w:t xml:space="preserve">-290 supermercado, adjuntando </w:t>
      </w:r>
      <w:r w:rsidR="0080401D" w:rsidRPr="0080401D">
        <w:rPr>
          <w:rFonts w:ascii="Bookman Old Style" w:eastAsia="Times New Roman" w:hAnsi="Bookman Old Style" w:cs="Times New Roman"/>
          <w:color w:val="auto"/>
          <w:sz w:val="24"/>
          <w:szCs w:val="24"/>
        </w:rPr>
        <w:t>las siguientes informaciones</w:t>
      </w:r>
      <w:r w:rsidR="00CA37DA" w:rsidRPr="0080401D">
        <w:rPr>
          <w:rFonts w:ascii="Bookman Old Style" w:eastAsia="Times New Roman" w:hAnsi="Bookman Old Style" w:cs="Times New Roman"/>
          <w:color w:val="auto"/>
          <w:sz w:val="24"/>
          <w:szCs w:val="24"/>
        </w:rPr>
        <w:t>:</w:t>
      </w:r>
    </w:p>
    <w:p w14:paraId="5028C4B0" w14:textId="77777777" w:rsidR="0080401D" w:rsidRPr="0080401D" w:rsidRDefault="0080401D" w:rsidP="0080401D"/>
    <w:p w14:paraId="2ED9B9E7" w14:textId="77777777" w:rsidR="00CA37DA" w:rsidRPr="0080401D" w:rsidRDefault="00CA37DA" w:rsidP="00CA37DA">
      <w:pPr>
        <w:pStyle w:val="Prrafodelista"/>
        <w:numPr>
          <w:ilvl w:val="0"/>
          <w:numId w:val="4"/>
        </w:numPr>
        <w:spacing w:line="276" w:lineRule="auto"/>
        <w:ind w:right="-1"/>
        <w:jc w:val="both"/>
        <w:rPr>
          <w:rFonts w:ascii="Bookman Old Style" w:hAnsi="Bookman Old Style"/>
          <w:sz w:val="24"/>
          <w:szCs w:val="24"/>
        </w:rPr>
      </w:pPr>
      <w:r w:rsidRPr="0080401D">
        <w:rPr>
          <w:rFonts w:ascii="Bookman Old Style" w:hAnsi="Bookman Old Style"/>
          <w:sz w:val="24"/>
          <w:szCs w:val="24"/>
        </w:rPr>
        <w:t>Nota de postulación firmada por un representante de la empresa</w:t>
      </w:r>
    </w:p>
    <w:p w14:paraId="341E80B2" w14:textId="60BC7454" w:rsidR="00145729" w:rsidRDefault="00CA37DA" w:rsidP="00035A85">
      <w:pPr>
        <w:pStyle w:val="Prrafodelista"/>
        <w:numPr>
          <w:ilvl w:val="0"/>
          <w:numId w:val="4"/>
        </w:numPr>
        <w:spacing w:line="276" w:lineRule="auto"/>
        <w:ind w:right="-1"/>
        <w:jc w:val="both"/>
        <w:rPr>
          <w:rFonts w:ascii="Bookman Old Style" w:hAnsi="Bookman Old Style"/>
          <w:sz w:val="24"/>
          <w:szCs w:val="24"/>
        </w:rPr>
      </w:pPr>
      <w:r w:rsidRPr="0080401D">
        <w:rPr>
          <w:rFonts w:ascii="Bookman Old Style" w:hAnsi="Bookman Old Style"/>
          <w:sz w:val="24"/>
          <w:szCs w:val="24"/>
        </w:rPr>
        <w:t xml:space="preserve">Formulario de información </w:t>
      </w:r>
      <w:r w:rsidR="000B2FFE" w:rsidRPr="0080401D">
        <w:rPr>
          <w:rFonts w:ascii="Bookman Old Style" w:hAnsi="Bookman Old Style"/>
          <w:sz w:val="24"/>
          <w:szCs w:val="24"/>
        </w:rPr>
        <w:t>para postulación de empresas</w:t>
      </w:r>
      <w:r w:rsidR="00145729">
        <w:rPr>
          <w:rFonts w:ascii="Bookman Old Style" w:hAnsi="Bookman Old Style"/>
          <w:sz w:val="24"/>
          <w:szCs w:val="24"/>
        </w:rPr>
        <w:t>.</w:t>
      </w:r>
    </w:p>
    <w:p w14:paraId="38C7A2F7" w14:textId="77777777" w:rsidR="00035A85" w:rsidRPr="00035A85" w:rsidRDefault="00035A85" w:rsidP="00035A85">
      <w:pPr>
        <w:pStyle w:val="Prrafodelista"/>
        <w:spacing w:line="276" w:lineRule="auto"/>
        <w:ind w:left="720" w:right="-1" w:firstLine="0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14:paraId="7EBBD1C6" w14:textId="77777777" w:rsidR="00565B7A" w:rsidRPr="00396441" w:rsidRDefault="00565B7A" w:rsidP="00565B7A">
      <w:pPr>
        <w:spacing w:line="276" w:lineRule="auto"/>
        <w:ind w:right="-1"/>
        <w:jc w:val="both"/>
        <w:rPr>
          <w:rFonts w:ascii="Bookman Old Style" w:hAnsi="Bookman Old Style" w:cs="Arial"/>
          <w:sz w:val="24"/>
          <w:szCs w:val="24"/>
        </w:rPr>
      </w:pPr>
      <w:r w:rsidRPr="0080401D">
        <w:rPr>
          <w:rFonts w:ascii="Bookman Old Style" w:hAnsi="Bookman Old Style"/>
          <w:sz w:val="24"/>
          <w:szCs w:val="24"/>
        </w:rPr>
        <w:t>Su respuesta es muy importante para el proyecto, pues ayudará a</w:t>
      </w:r>
      <w:r w:rsidRPr="00396441">
        <w:rPr>
          <w:rFonts w:ascii="Bookman Old Style" w:hAnsi="Bookman Old Style" w:cs="Arial"/>
          <w:sz w:val="24"/>
          <w:szCs w:val="24"/>
        </w:rPr>
        <w:t xml:space="preserve"> desarrollar estrategias para una mejor implementación.</w:t>
      </w:r>
    </w:p>
    <w:p w14:paraId="2FBB504F" w14:textId="113C0E26" w:rsidR="00CA37DA" w:rsidRPr="00145729" w:rsidRDefault="00565B7A" w:rsidP="00145729">
      <w:pPr>
        <w:spacing w:line="276" w:lineRule="auto"/>
        <w:rPr>
          <w:rFonts w:ascii="Bookman Old Style" w:hAnsi="Bookman Old Style"/>
          <w:sz w:val="24"/>
          <w:szCs w:val="24"/>
        </w:rPr>
      </w:pPr>
      <w:r w:rsidRPr="00396441">
        <w:rPr>
          <w:rFonts w:ascii="Bookman Old Style" w:hAnsi="Bookman Old Style"/>
          <w:sz w:val="24"/>
          <w:szCs w:val="24"/>
        </w:rPr>
        <w:t>Muchas gracias por su colaboración.</w:t>
      </w:r>
    </w:p>
    <w:p w14:paraId="4004B381" w14:textId="77777777" w:rsidR="00CA37DA" w:rsidRPr="00CA37DA" w:rsidRDefault="00CA37DA" w:rsidP="00CA37DA">
      <w:pPr>
        <w:widowControl/>
        <w:autoSpaceDE/>
        <w:autoSpaceDN/>
        <w:spacing w:line="276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CA37DA">
        <w:rPr>
          <w:rFonts w:ascii="Bookman Old Style" w:hAnsi="Bookman Old Style" w:cs="Arial"/>
          <w:b/>
          <w:sz w:val="24"/>
          <w:szCs w:val="24"/>
        </w:rPr>
        <w:lastRenderedPageBreak/>
        <w:t>FORMULARIO PARA POSTULACIÓN DE CANDIDATOS - SUPERMERCADOS</w:t>
      </w:r>
    </w:p>
    <w:p w14:paraId="0F6721D0" w14:textId="77777777" w:rsidR="00CA37DA" w:rsidRPr="00BE7534" w:rsidRDefault="00CA37DA" w:rsidP="00364F6C">
      <w:pPr>
        <w:widowControl/>
        <w:autoSpaceDE/>
        <w:autoSpaceDN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0288DE5D" w14:textId="77777777" w:rsidR="00364F6C" w:rsidRPr="00BE7534" w:rsidRDefault="00E90488" w:rsidP="00364F6C">
      <w:pPr>
        <w:pStyle w:val="Prrafodelista"/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Datos de la Empresa</w:t>
      </w:r>
    </w:p>
    <w:p w14:paraId="57C7594B" w14:textId="77777777" w:rsidR="00364F6C" w:rsidRPr="00BE7534" w:rsidRDefault="00364F6C" w:rsidP="00364F6C">
      <w:pPr>
        <w:widowControl/>
        <w:autoSpaceDE/>
        <w:autoSpaceDN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5B98557" w14:textId="77777777" w:rsidR="00364F6C" w:rsidRPr="00BE7534" w:rsidRDefault="00E90488" w:rsidP="00364F6C">
      <w:pPr>
        <w:widowControl/>
        <w:autoSpaceDE/>
        <w:autoSpaceDN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Nombre de la empresa</w:t>
      </w:r>
      <w:r w:rsidR="00364F6C" w:rsidRPr="00BE7534">
        <w:rPr>
          <w:rFonts w:ascii="Bookman Old Style" w:hAnsi="Bookman Old Style" w:cs="Arial"/>
          <w:sz w:val="24"/>
          <w:szCs w:val="24"/>
        </w:rPr>
        <w:t xml:space="preserve"> ………………………………………………………….</w:t>
      </w:r>
    </w:p>
    <w:p w14:paraId="093D2516" w14:textId="77777777" w:rsidR="00364F6C" w:rsidRPr="00BE7534" w:rsidRDefault="00364F6C" w:rsidP="00364F6C">
      <w:pPr>
        <w:widowControl/>
        <w:autoSpaceDE/>
        <w:autoSpaceDN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BE7534">
        <w:rPr>
          <w:rFonts w:ascii="Bookman Old Style" w:hAnsi="Bookman Old Style" w:cs="Arial"/>
          <w:sz w:val="24"/>
          <w:szCs w:val="24"/>
        </w:rPr>
        <w:t>Teléfono:</w:t>
      </w:r>
      <w:r w:rsidRPr="00BE7534">
        <w:rPr>
          <w:rFonts w:ascii="Bookman Old Style" w:hAnsi="Bookman Old Style" w:cs="Arial"/>
          <w:sz w:val="24"/>
          <w:szCs w:val="24"/>
        </w:rPr>
        <w:tab/>
      </w:r>
      <w:r w:rsidRPr="00BE7534">
        <w:rPr>
          <w:rFonts w:ascii="Bookman Old Style" w:hAnsi="Bookman Old Style" w:cs="Arial"/>
          <w:sz w:val="24"/>
          <w:szCs w:val="24"/>
        </w:rPr>
        <w:tab/>
        <w:t xml:space="preserve">      …………………………………………………………..</w:t>
      </w:r>
    </w:p>
    <w:p w14:paraId="09C4859A" w14:textId="77777777" w:rsidR="00364F6C" w:rsidRPr="00BE7534" w:rsidRDefault="00364F6C" w:rsidP="00364F6C">
      <w:pPr>
        <w:widowControl/>
        <w:autoSpaceDE/>
        <w:autoSpaceDN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BE7534">
        <w:rPr>
          <w:rFonts w:ascii="Bookman Old Style" w:hAnsi="Bookman Old Style" w:cs="Arial"/>
          <w:sz w:val="24"/>
          <w:szCs w:val="24"/>
        </w:rPr>
        <w:t>E-mail:</w:t>
      </w:r>
      <w:r w:rsidRPr="00BE7534">
        <w:rPr>
          <w:rFonts w:ascii="Bookman Old Style" w:hAnsi="Bookman Old Style" w:cs="Arial"/>
          <w:sz w:val="24"/>
          <w:szCs w:val="24"/>
        </w:rPr>
        <w:tab/>
      </w:r>
      <w:r w:rsidRPr="00BE7534">
        <w:rPr>
          <w:rFonts w:ascii="Bookman Old Style" w:hAnsi="Bookman Old Style" w:cs="Arial"/>
          <w:sz w:val="24"/>
          <w:szCs w:val="24"/>
        </w:rPr>
        <w:tab/>
        <w:t xml:space="preserve">      …………………………………………………………..</w:t>
      </w:r>
    </w:p>
    <w:p w14:paraId="534618CB" w14:textId="77777777" w:rsidR="00E90488" w:rsidRDefault="00E90488" w:rsidP="00364F6C">
      <w:pPr>
        <w:widowControl/>
        <w:autoSpaceDE/>
        <w:autoSpaceDN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Dirección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 xml:space="preserve">      …………………………………………………………..</w:t>
      </w:r>
    </w:p>
    <w:p w14:paraId="43321842" w14:textId="77777777" w:rsidR="00E90488" w:rsidRDefault="00E90488" w:rsidP="00E90488">
      <w:pPr>
        <w:widowControl/>
        <w:autoSpaceDE/>
        <w:autoSpaceDN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Localidad 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 xml:space="preserve">       …………………………………………………………..</w:t>
      </w:r>
    </w:p>
    <w:p w14:paraId="73D9871F" w14:textId="77777777" w:rsidR="00364F6C" w:rsidRDefault="007165AF" w:rsidP="00364F6C">
      <w:pPr>
        <w:widowControl/>
        <w:autoSpaceDE/>
        <w:autoSpaceDN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Cuantos locales tienen</w:t>
      </w:r>
      <w:r w:rsidR="00E90488">
        <w:rPr>
          <w:rFonts w:ascii="Bookman Old Style" w:hAnsi="Bookman Old Style" w:cs="Arial"/>
          <w:sz w:val="24"/>
          <w:szCs w:val="24"/>
        </w:rPr>
        <w:t xml:space="preserve">  </w:t>
      </w:r>
      <w:r w:rsidR="00D03AD3">
        <w:rPr>
          <w:rFonts w:ascii="Bookman Old Style" w:hAnsi="Bookman Old Style" w:cs="Arial"/>
          <w:sz w:val="24"/>
          <w:szCs w:val="24"/>
        </w:rPr>
        <w:t>…………………………………………………………..</w:t>
      </w:r>
    </w:p>
    <w:p w14:paraId="7B21A6B8" w14:textId="77777777" w:rsidR="00D03AD3" w:rsidRPr="00BE7534" w:rsidRDefault="00D03AD3" w:rsidP="00364F6C">
      <w:pPr>
        <w:widowControl/>
        <w:autoSpaceDE/>
        <w:autoSpaceDN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5505E7CA" w14:textId="77777777" w:rsidR="00364F6C" w:rsidRDefault="00E90488" w:rsidP="00E90488">
      <w:pPr>
        <w:pStyle w:val="Prrafodelista"/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P</w:t>
      </w:r>
      <w:r w:rsidRPr="00E90488">
        <w:rPr>
          <w:rFonts w:ascii="Bookman Old Style" w:hAnsi="Bookman Old Style" w:cs="Arial"/>
          <w:b/>
          <w:sz w:val="24"/>
          <w:szCs w:val="24"/>
        </w:rPr>
        <w:t xml:space="preserve">ersona </w:t>
      </w:r>
      <w:r>
        <w:rPr>
          <w:rFonts w:ascii="Bookman Old Style" w:hAnsi="Bookman Old Style" w:cs="Arial"/>
          <w:b/>
          <w:sz w:val="24"/>
          <w:szCs w:val="24"/>
        </w:rPr>
        <w:t>de contacto</w:t>
      </w:r>
    </w:p>
    <w:p w14:paraId="5E9A0F77" w14:textId="77777777" w:rsidR="00E90488" w:rsidRPr="00E90488" w:rsidRDefault="00E90488" w:rsidP="00E90488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57503553" w14:textId="77777777" w:rsidR="00E90488" w:rsidRDefault="00E90488" w:rsidP="00E90488">
      <w:pPr>
        <w:widowControl/>
        <w:autoSpaceDE/>
        <w:autoSpaceDN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E90488">
        <w:rPr>
          <w:rFonts w:ascii="Bookman Old Style" w:hAnsi="Bookman Old Style" w:cs="Arial"/>
          <w:sz w:val="24"/>
          <w:szCs w:val="24"/>
        </w:rPr>
        <w:t>Nombre del Contacto: ………………………………………………………….</w:t>
      </w:r>
    </w:p>
    <w:p w14:paraId="3B1A9CFA" w14:textId="77777777" w:rsidR="00E90488" w:rsidRPr="00E90488" w:rsidRDefault="00E90488" w:rsidP="00E90488">
      <w:pPr>
        <w:widowControl/>
        <w:autoSpaceDE/>
        <w:autoSpaceDN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E90488">
        <w:rPr>
          <w:rFonts w:ascii="Bookman Old Style" w:hAnsi="Bookman Old Style" w:cs="Arial"/>
          <w:sz w:val="24"/>
          <w:szCs w:val="24"/>
        </w:rPr>
        <w:t>Teléfono:</w:t>
      </w:r>
      <w:r w:rsidRPr="00E90488">
        <w:rPr>
          <w:rFonts w:ascii="Bookman Old Style" w:hAnsi="Bookman Old Style" w:cs="Arial"/>
          <w:sz w:val="24"/>
          <w:szCs w:val="24"/>
        </w:rPr>
        <w:tab/>
      </w:r>
      <w:r w:rsidRPr="00E90488">
        <w:rPr>
          <w:rFonts w:ascii="Bookman Old Style" w:hAnsi="Bookman Old Style" w:cs="Arial"/>
          <w:sz w:val="24"/>
          <w:szCs w:val="24"/>
        </w:rPr>
        <w:tab/>
        <w:t xml:space="preserve">      …………………………………………………………..</w:t>
      </w:r>
    </w:p>
    <w:p w14:paraId="0704E4E9" w14:textId="77777777" w:rsidR="00E90488" w:rsidRPr="00E90488" w:rsidRDefault="00E90488" w:rsidP="00E90488">
      <w:pPr>
        <w:widowControl/>
        <w:autoSpaceDE/>
        <w:autoSpaceDN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E90488">
        <w:rPr>
          <w:rFonts w:ascii="Bookman Old Style" w:hAnsi="Bookman Old Style" w:cs="Arial"/>
          <w:sz w:val="24"/>
          <w:szCs w:val="24"/>
        </w:rPr>
        <w:t>E-mail:</w:t>
      </w:r>
      <w:r w:rsidRPr="00E90488">
        <w:rPr>
          <w:rFonts w:ascii="Bookman Old Style" w:hAnsi="Bookman Old Style" w:cs="Arial"/>
          <w:sz w:val="24"/>
          <w:szCs w:val="24"/>
        </w:rPr>
        <w:tab/>
      </w:r>
      <w:r w:rsidRPr="00E90488">
        <w:rPr>
          <w:rFonts w:ascii="Bookman Old Style" w:hAnsi="Bookman Old Style" w:cs="Arial"/>
          <w:sz w:val="24"/>
          <w:szCs w:val="24"/>
        </w:rPr>
        <w:tab/>
        <w:t xml:space="preserve">      …………………………………………………………..</w:t>
      </w:r>
    </w:p>
    <w:p w14:paraId="61CE7A10" w14:textId="77777777" w:rsidR="00E90488" w:rsidRPr="007165AF" w:rsidRDefault="00E90488" w:rsidP="007165AF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492D933A" w14:textId="77777777" w:rsidR="00CA37DA" w:rsidRDefault="00CA37DA" w:rsidP="007165AF">
      <w:pPr>
        <w:pStyle w:val="Prrafodelista"/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Información sobre el establecimiento</w:t>
      </w:r>
    </w:p>
    <w:p w14:paraId="7475E29F" w14:textId="77777777" w:rsidR="00CA37DA" w:rsidRPr="000B2FFE" w:rsidRDefault="00CA37DA" w:rsidP="00CA37DA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rFonts w:ascii="Bookman Old Style" w:hAnsi="Bookman Old Style" w:cs="Arial"/>
          <w:sz w:val="24"/>
          <w:szCs w:val="24"/>
        </w:rPr>
      </w:pPr>
    </w:p>
    <w:p w14:paraId="6983E3B2" w14:textId="3432F933" w:rsidR="00CA37DA" w:rsidRPr="000B2FFE" w:rsidRDefault="00CA37DA" w:rsidP="00CA37DA">
      <w:pPr>
        <w:pStyle w:val="Prrafodelista"/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0B2FFE">
        <w:rPr>
          <w:rFonts w:ascii="Bookman Old Style" w:hAnsi="Bookman Old Style" w:cs="Arial"/>
          <w:sz w:val="24"/>
          <w:szCs w:val="24"/>
        </w:rPr>
        <w:t>Cantidad de locales en operación</w:t>
      </w:r>
      <w:r w:rsidR="000C759A">
        <w:rPr>
          <w:rFonts w:ascii="Bookman Old Style" w:hAnsi="Bookman Old Style" w:cs="Arial"/>
          <w:sz w:val="24"/>
          <w:szCs w:val="24"/>
        </w:rPr>
        <w:t>………………………………………..</w:t>
      </w:r>
    </w:p>
    <w:p w14:paraId="03C32046" w14:textId="7FB7B7A1" w:rsidR="00CA37DA" w:rsidRPr="000B2FFE" w:rsidRDefault="00CA37DA" w:rsidP="00CA37DA">
      <w:pPr>
        <w:pStyle w:val="Prrafodelista"/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0B2FFE">
        <w:rPr>
          <w:rFonts w:ascii="Bookman Old Style" w:hAnsi="Bookman Old Style" w:cs="Arial"/>
          <w:sz w:val="24"/>
          <w:szCs w:val="24"/>
        </w:rPr>
        <w:t>Dimensiones de locales</w:t>
      </w:r>
      <w:r w:rsidR="000C759A">
        <w:rPr>
          <w:rFonts w:ascii="Bookman Old Style" w:hAnsi="Bookman Old Style" w:cs="Arial"/>
          <w:sz w:val="24"/>
          <w:szCs w:val="24"/>
        </w:rPr>
        <w:t>……………………………………………………..</w:t>
      </w:r>
    </w:p>
    <w:p w14:paraId="6FB9D386" w14:textId="72E68349" w:rsidR="00CA37DA" w:rsidRPr="000B2FFE" w:rsidRDefault="00CA37DA" w:rsidP="00CA37DA">
      <w:pPr>
        <w:pStyle w:val="Prrafodelista"/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0B2FFE">
        <w:rPr>
          <w:rFonts w:ascii="Bookman Old Style" w:hAnsi="Bookman Old Style" w:cs="Arial"/>
          <w:sz w:val="24"/>
          <w:szCs w:val="24"/>
        </w:rPr>
        <w:t>Localidades/ciudades donde se encuentran</w:t>
      </w:r>
      <w:r w:rsidR="000C759A">
        <w:rPr>
          <w:rFonts w:ascii="Bookman Old Style" w:hAnsi="Bookman Old Style" w:cs="Arial"/>
          <w:sz w:val="24"/>
          <w:szCs w:val="24"/>
        </w:rPr>
        <w:t>…………………………..</w:t>
      </w:r>
    </w:p>
    <w:p w14:paraId="46F4C16D" w14:textId="3650EC43" w:rsidR="00CA37DA" w:rsidRPr="000B2FFE" w:rsidRDefault="00CA37DA" w:rsidP="00CA37DA">
      <w:pPr>
        <w:pStyle w:val="Prrafodelista"/>
        <w:widowControl/>
        <w:numPr>
          <w:ilvl w:val="0"/>
          <w:numId w:val="5"/>
        </w:numPr>
        <w:autoSpaceDE/>
        <w:autoSpaceDN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0B2FFE">
        <w:rPr>
          <w:rFonts w:ascii="Bookman Old Style" w:hAnsi="Bookman Old Style" w:cs="Arial"/>
          <w:sz w:val="24"/>
          <w:szCs w:val="24"/>
        </w:rPr>
        <w:t>Proyectos de locales a futuro (en fase de diseño)</w:t>
      </w:r>
      <w:r w:rsidR="000C759A">
        <w:rPr>
          <w:rFonts w:ascii="Bookman Old Style" w:hAnsi="Bookman Old Style" w:cs="Arial"/>
          <w:sz w:val="24"/>
          <w:szCs w:val="24"/>
        </w:rPr>
        <w:t>……………………..</w:t>
      </w:r>
    </w:p>
    <w:p w14:paraId="36AD5547" w14:textId="77777777" w:rsidR="00D03AD3" w:rsidRDefault="00D03AD3" w:rsidP="00D03AD3">
      <w:pPr>
        <w:widowControl/>
        <w:autoSpaceDE/>
        <w:autoSpaceDN/>
        <w:spacing w:line="276" w:lineRule="auto"/>
        <w:ind w:left="360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32AD671A" w14:textId="77777777" w:rsidR="00CA37DA" w:rsidRDefault="00CA37DA" w:rsidP="00CA37DA">
      <w:pPr>
        <w:pStyle w:val="Prrafodelista"/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Sistemas de refrigeración y aire acondicionados</w:t>
      </w:r>
    </w:p>
    <w:p w14:paraId="41590FE9" w14:textId="108078DB" w:rsidR="00CA37DA" w:rsidRPr="000B2FFE" w:rsidRDefault="00CA37DA" w:rsidP="00CA37DA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0B2FFE">
        <w:rPr>
          <w:rFonts w:ascii="Bookman Old Style" w:hAnsi="Bookman Old Style" w:cs="Arial"/>
          <w:sz w:val="24"/>
          <w:szCs w:val="24"/>
        </w:rPr>
        <w:t xml:space="preserve">Tipos de </w:t>
      </w:r>
      <w:r w:rsidR="00D643D3" w:rsidRPr="000B2FFE">
        <w:rPr>
          <w:rFonts w:ascii="Bookman Old Style" w:hAnsi="Bookman Old Style" w:cs="Arial"/>
          <w:sz w:val="24"/>
          <w:szCs w:val="24"/>
        </w:rPr>
        <w:t>equipos/</w:t>
      </w:r>
      <w:r w:rsidRPr="000B2FFE">
        <w:rPr>
          <w:rFonts w:ascii="Bookman Old Style" w:hAnsi="Bookman Old Style" w:cs="Arial"/>
          <w:sz w:val="24"/>
          <w:szCs w:val="24"/>
        </w:rPr>
        <w:t>sistemas RAC instalados</w:t>
      </w:r>
      <w:r w:rsidR="005C329A">
        <w:rPr>
          <w:rFonts w:ascii="Bookman Old Style" w:hAnsi="Bookman Old Style" w:cs="Arial"/>
          <w:sz w:val="24"/>
          <w:szCs w:val="24"/>
        </w:rPr>
        <w:t>…………………………….</w:t>
      </w:r>
    </w:p>
    <w:p w14:paraId="10C431B8" w14:textId="7C69E708" w:rsidR="00CA37DA" w:rsidRPr="000B2FFE" w:rsidRDefault="00CA37DA" w:rsidP="00CA37DA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0B2FFE">
        <w:rPr>
          <w:rFonts w:ascii="Bookman Old Style" w:hAnsi="Bookman Old Style" w:cs="Arial"/>
          <w:sz w:val="24"/>
          <w:szCs w:val="24"/>
        </w:rPr>
        <w:t>Capacidad de los sistemas</w:t>
      </w:r>
      <w:r w:rsidR="00763D00" w:rsidRPr="000B2FFE">
        <w:rPr>
          <w:rFonts w:ascii="Bookman Old Style" w:hAnsi="Bookman Old Style" w:cs="Arial"/>
          <w:sz w:val="24"/>
          <w:szCs w:val="24"/>
        </w:rPr>
        <w:t xml:space="preserve"> RAC</w:t>
      </w:r>
      <w:r w:rsidR="00D643D3" w:rsidRPr="000B2FFE">
        <w:rPr>
          <w:rFonts w:ascii="Bookman Old Style" w:hAnsi="Bookman Old Style" w:cs="Arial"/>
          <w:sz w:val="24"/>
          <w:szCs w:val="24"/>
        </w:rPr>
        <w:t xml:space="preserve"> (Unidad de medidas = BTU/h, Kcal/h, </w:t>
      </w:r>
      <w:proofErr w:type="spellStart"/>
      <w:r w:rsidR="00D643D3" w:rsidRPr="000B2FFE">
        <w:rPr>
          <w:rFonts w:ascii="Bookman Old Style" w:hAnsi="Bookman Old Style" w:cs="Arial"/>
          <w:sz w:val="24"/>
          <w:szCs w:val="24"/>
        </w:rPr>
        <w:t>etc</w:t>
      </w:r>
      <w:proofErr w:type="spellEnd"/>
      <w:r w:rsidR="00D643D3" w:rsidRPr="000B2FFE">
        <w:rPr>
          <w:rFonts w:ascii="Bookman Old Style" w:hAnsi="Bookman Old Style" w:cs="Arial"/>
          <w:sz w:val="24"/>
          <w:szCs w:val="24"/>
        </w:rPr>
        <w:t>)</w:t>
      </w:r>
      <w:r w:rsidR="005C329A">
        <w:rPr>
          <w:rFonts w:ascii="Bookman Old Style" w:hAnsi="Bookman Old Style" w:cs="Arial"/>
          <w:sz w:val="24"/>
          <w:szCs w:val="24"/>
        </w:rPr>
        <w:t>…………………………………………………………………….</w:t>
      </w:r>
      <w:r w:rsidR="00D643D3" w:rsidRPr="000B2FFE">
        <w:rPr>
          <w:rFonts w:ascii="Bookman Old Style" w:hAnsi="Bookman Old Style" w:cs="Arial"/>
          <w:sz w:val="24"/>
          <w:szCs w:val="24"/>
        </w:rPr>
        <w:t xml:space="preserve"> </w:t>
      </w:r>
    </w:p>
    <w:p w14:paraId="51B40BAD" w14:textId="2188E2A9" w:rsidR="00CA37DA" w:rsidRPr="000B2FFE" w:rsidRDefault="00CA37DA" w:rsidP="00CA37DA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rPr>
          <w:rFonts w:ascii="Bookman Old Style" w:hAnsi="Bookman Old Style" w:cs="Arial"/>
          <w:sz w:val="24"/>
          <w:szCs w:val="24"/>
        </w:rPr>
      </w:pPr>
      <w:r w:rsidRPr="000B2FFE">
        <w:rPr>
          <w:rFonts w:ascii="Bookman Old Style" w:hAnsi="Bookman Old Style" w:cs="Arial"/>
          <w:sz w:val="24"/>
          <w:szCs w:val="24"/>
        </w:rPr>
        <w:t>Año de servicio/operación</w:t>
      </w:r>
      <w:r w:rsidR="005C329A">
        <w:rPr>
          <w:rFonts w:ascii="Bookman Old Style" w:hAnsi="Bookman Old Style" w:cs="Arial"/>
          <w:sz w:val="24"/>
          <w:szCs w:val="24"/>
        </w:rPr>
        <w:t>…………………………………………………..</w:t>
      </w:r>
    </w:p>
    <w:p w14:paraId="0330CFA8" w14:textId="238D6091" w:rsidR="00CA37DA" w:rsidRPr="000B2FFE" w:rsidRDefault="00CA37DA" w:rsidP="00CA37DA">
      <w:pPr>
        <w:pStyle w:val="Prrafodelista"/>
        <w:widowControl/>
        <w:numPr>
          <w:ilvl w:val="0"/>
          <w:numId w:val="6"/>
        </w:numPr>
        <w:autoSpaceDE/>
        <w:autoSpaceDN/>
        <w:spacing w:line="276" w:lineRule="auto"/>
        <w:rPr>
          <w:rFonts w:ascii="Bookman Old Style" w:hAnsi="Bookman Old Style" w:cs="Arial"/>
          <w:sz w:val="24"/>
          <w:szCs w:val="24"/>
        </w:rPr>
      </w:pPr>
      <w:r w:rsidRPr="000B2FFE">
        <w:rPr>
          <w:rFonts w:ascii="Bookman Old Style" w:hAnsi="Bookman Old Style" w:cs="Arial"/>
          <w:sz w:val="24"/>
          <w:szCs w:val="24"/>
        </w:rPr>
        <w:t>Tipo de refrigerantes utilizados</w:t>
      </w:r>
      <w:r w:rsidR="00763D00" w:rsidRPr="000B2FFE">
        <w:rPr>
          <w:rFonts w:ascii="Bookman Old Style" w:hAnsi="Bookman Old Style" w:cs="Arial"/>
          <w:sz w:val="24"/>
          <w:szCs w:val="24"/>
        </w:rPr>
        <w:t>: Consumo (Kg) de los equipos RAC</w:t>
      </w:r>
      <w:r w:rsidR="005C329A">
        <w:rPr>
          <w:rFonts w:ascii="Bookman Old Style" w:hAnsi="Bookman Old Style" w:cs="Arial"/>
          <w:sz w:val="24"/>
          <w:szCs w:val="24"/>
        </w:rPr>
        <w:t>………………………………………………………………………………</w:t>
      </w:r>
    </w:p>
    <w:p w14:paraId="029B116A" w14:textId="77777777" w:rsidR="00D03AD3" w:rsidRDefault="00D03AD3" w:rsidP="00D03AD3">
      <w:pPr>
        <w:pStyle w:val="Prrafodelista"/>
        <w:rPr>
          <w:rFonts w:ascii="Bookman Old Style" w:hAnsi="Bookman Old Style" w:cs="Arial"/>
          <w:b/>
          <w:sz w:val="24"/>
          <w:szCs w:val="24"/>
        </w:rPr>
      </w:pPr>
    </w:p>
    <w:p w14:paraId="11F7B786" w14:textId="77777777" w:rsidR="00CA37DA" w:rsidRDefault="00D643D3" w:rsidP="00CA37DA">
      <w:pPr>
        <w:pStyle w:val="Prrafodelista"/>
        <w:numPr>
          <w:ilvl w:val="0"/>
          <w:numId w:val="1"/>
        </w:numPr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Servicio técnico de mantenimiento y reparación RAC</w:t>
      </w:r>
    </w:p>
    <w:p w14:paraId="67485A00" w14:textId="00BC09F5" w:rsidR="00D643D3" w:rsidRPr="000B2FFE" w:rsidRDefault="00D643D3" w:rsidP="00D643D3">
      <w:pPr>
        <w:pStyle w:val="Prrafodelista"/>
        <w:numPr>
          <w:ilvl w:val="0"/>
          <w:numId w:val="7"/>
        </w:numPr>
        <w:rPr>
          <w:rFonts w:ascii="Bookman Old Style" w:hAnsi="Bookman Old Style" w:cs="Arial"/>
          <w:sz w:val="24"/>
          <w:szCs w:val="24"/>
        </w:rPr>
      </w:pPr>
      <w:r w:rsidRPr="000B2FFE">
        <w:rPr>
          <w:rFonts w:ascii="Bookman Old Style" w:hAnsi="Bookman Old Style" w:cs="Arial"/>
          <w:sz w:val="24"/>
          <w:szCs w:val="24"/>
        </w:rPr>
        <w:t>Cantidad de colaboradores propios/</w:t>
      </w:r>
      <w:proofErr w:type="spellStart"/>
      <w:r w:rsidRPr="000B2FFE">
        <w:rPr>
          <w:rFonts w:ascii="Bookman Old Style" w:hAnsi="Bookman Old Style" w:cs="Arial"/>
          <w:sz w:val="24"/>
          <w:szCs w:val="24"/>
        </w:rPr>
        <w:t>tercerizados</w:t>
      </w:r>
      <w:proofErr w:type="spellEnd"/>
      <w:r w:rsidR="005C329A">
        <w:rPr>
          <w:rFonts w:ascii="Bookman Old Style" w:hAnsi="Bookman Old Style" w:cs="Arial"/>
          <w:sz w:val="24"/>
          <w:szCs w:val="24"/>
        </w:rPr>
        <w:t>…………………</w:t>
      </w:r>
    </w:p>
    <w:p w14:paraId="5DB1B1C5" w14:textId="04A2A55D" w:rsidR="00D643D3" w:rsidRPr="000B2FFE" w:rsidRDefault="00D643D3" w:rsidP="00D643D3">
      <w:pPr>
        <w:pStyle w:val="Prrafodelista"/>
        <w:numPr>
          <w:ilvl w:val="0"/>
          <w:numId w:val="7"/>
        </w:numPr>
        <w:rPr>
          <w:rFonts w:ascii="Bookman Old Style" w:hAnsi="Bookman Old Style" w:cs="Arial"/>
          <w:sz w:val="24"/>
          <w:szCs w:val="24"/>
        </w:rPr>
      </w:pPr>
      <w:r w:rsidRPr="000B2FFE">
        <w:rPr>
          <w:rFonts w:ascii="Bookman Old Style" w:hAnsi="Bookman Old Style" w:cs="Arial"/>
          <w:sz w:val="24"/>
          <w:szCs w:val="24"/>
        </w:rPr>
        <w:t>Cantidad de capacitados en Buenas Prácticas</w:t>
      </w:r>
      <w:r w:rsidR="005C329A">
        <w:rPr>
          <w:rFonts w:ascii="Bookman Old Style" w:hAnsi="Bookman Old Style" w:cs="Arial"/>
          <w:sz w:val="24"/>
          <w:szCs w:val="24"/>
        </w:rPr>
        <w:t>…………………….</w:t>
      </w:r>
    </w:p>
    <w:p w14:paraId="04FDBF4B" w14:textId="23C9CB1F" w:rsidR="00D643D3" w:rsidRPr="000B2FFE" w:rsidRDefault="00D643D3" w:rsidP="00D643D3">
      <w:pPr>
        <w:pStyle w:val="Prrafodelista"/>
        <w:numPr>
          <w:ilvl w:val="0"/>
          <w:numId w:val="7"/>
        </w:numPr>
        <w:rPr>
          <w:rFonts w:ascii="Bookman Old Style" w:hAnsi="Bookman Old Style" w:cs="Arial"/>
          <w:sz w:val="24"/>
          <w:szCs w:val="24"/>
        </w:rPr>
      </w:pPr>
      <w:r w:rsidRPr="000B2FFE">
        <w:rPr>
          <w:rFonts w:ascii="Bookman Old Style" w:hAnsi="Bookman Old Style" w:cs="Arial"/>
          <w:sz w:val="24"/>
          <w:szCs w:val="24"/>
        </w:rPr>
        <w:t>Cantidad de capacitados en cursos de manejo seguro de refrigerantes hidrocarburos</w:t>
      </w:r>
      <w:r w:rsidR="005C329A">
        <w:rPr>
          <w:rFonts w:ascii="Bookman Old Style" w:hAnsi="Bookman Old Style" w:cs="Arial"/>
          <w:sz w:val="24"/>
          <w:szCs w:val="24"/>
        </w:rPr>
        <w:t>…………………………………………..</w:t>
      </w:r>
    </w:p>
    <w:p w14:paraId="15A042DE" w14:textId="09386A25" w:rsidR="00D643D3" w:rsidRPr="000B2FFE" w:rsidRDefault="00D643D3" w:rsidP="00D643D3">
      <w:pPr>
        <w:pStyle w:val="Prrafodelista"/>
        <w:numPr>
          <w:ilvl w:val="0"/>
          <w:numId w:val="7"/>
        </w:numPr>
        <w:rPr>
          <w:rFonts w:ascii="Bookman Old Style" w:hAnsi="Bookman Old Style" w:cs="Arial"/>
          <w:sz w:val="24"/>
          <w:szCs w:val="24"/>
        </w:rPr>
      </w:pPr>
      <w:r w:rsidRPr="000B2FFE">
        <w:rPr>
          <w:rFonts w:ascii="Bookman Old Style" w:hAnsi="Bookman Old Style" w:cs="Arial"/>
          <w:sz w:val="24"/>
          <w:szCs w:val="24"/>
        </w:rPr>
        <w:t>Cantidad de técnicos con certificación laboral en la Norma NP 49 001 11 – Manejo de sustancias refrigerantes</w:t>
      </w:r>
      <w:r w:rsidR="005C329A">
        <w:rPr>
          <w:rFonts w:ascii="Bookman Old Style" w:hAnsi="Bookman Old Style" w:cs="Arial"/>
          <w:sz w:val="24"/>
          <w:szCs w:val="24"/>
        </w:rPr>
        <w:t>…………………</w:t>
      </w:r>
    </w:p>
    <w:p w14:paraId="56A9CCBA" w14:textId="3B38A57B" w:rsidR="00CC5427" w:rsidRPr="0080401D" w:rsidRDefault="00D643D3" w:rsidP="0080401D">
      <w:pPr>
        <w:pStyle w:val="Prrafodelista"/>
        <w:numPr>
          <w:ilvl w:val="0"/>
          <w:numId w:val="7"/>
        </w:numPr>
        <w:rPr>
          <w:rFonts w:ascii="Bookman Old Style" w:hAnsi="Bookman Old Style" w:cs="Arial"/>
          <w:sz w:val="24"/>
          <w:szCs w:val="24"/>
        </w:rPr>
      </w:pPr>
      <w:r w:rsidRPr="000B2FFE">
        <w:rPr>
          <w:rFonts w:ascii="Bookman Old Style" w:hAnsi="Bookman Old Style" w:cs="Arial"/>
          <w:sz w:val="24"/>
          <w:szCs w:val="24"/>
        </w:rPr>
        <w:t>Periodos de tiempo de mantenimiento</w:t>
      </w:r>
      <w:r w:rsidR="005C329A">
        <w:rPr>
          <w:rFonts w:ascii="Bookman Old Style" w:hAnsi="Bookman Old Style" w:cs="Arial"/>
          <w:sz w:val="24"/>
          <w:szCs w:val="24"/>
        </w:rPr>
        <w:t>………………………………</w:t>
      </w:r>
    </w:p>
    <w:sectPr w:rsidR="00CC5427" w:rsidRPr="0080401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586AE" w14:textId="77777777" w:rsidR="00D137F5" w:rsidRDefault="00D137F5" w:rsidP="00565B7A">
      <w:r>
        <w:separator/>
      </w:r>
    </w:p>
  </w:endnote>
  <w:endnote w:type="continuationSeparator" w:id="0">
    <w:p w14:paraId="6246FA81" w14:textId="77777777" w:rsidR="00D137F5" w:rsidRDefault="00D137F5" w:rsidP="0056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85F58" w14:textId="77777777" w:rsidR="003100A1" w:rsidRPr="00AD7203" w:rsidRDefault="003100A1" w:rsidP="003100A1">
    <w:pPr>
      <w:tabs>
        <w:tab w:val="center" w:pos="4419"/>
        <w:tab w:val="right" w:pos="8838"/>
      </w:tabs>
    </w:pPr>
    <w:r w:rsidRPr="00AD7203">
      <w:rPr>
        <w:rFonts w:ascii="Arial" w:hAnsi="Arial" w:cs="Arial"/>
        <w:b/>
        <w:bCs/>
        <w:noProof/>
        <w:lang w:val="es-ES" w:bidi="ar-SA"/>
      </w:rPr>
      <w:drawing>
        <wp:inline distT="0" distB="0" distL="0" distR="0" wp14:anchorId="28DAFCA2" wp14:editId="741AA366">
          <wp:extent cx="952500" cy="600075"/>
          <wp:effectExtent l="0" t="0" r="0" b="9525"/>
          <wp:docPr id="4" name="Imagen 4" descr="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</w:rPr>
      <w:t xml:space="preserve">     </w:t>
    </w:r>
    <w:r w:rsidRPr="00AD7203">
      <w:rPr>
        <w:rFonts w:ascii="Arial" w:hAnsi="Arial" w:cs="Arial"/>
        <w:b/>
        <w:bCs/>
        <w:noProof/>
      </w:rPr>
      <w:t xml:space="preserve"> </w:t>
    </w:r>
    <w:r w:rsidRPr="00AD7203">
      <w:rPr>
        <w:rFonts w:ascii="Arial" w:hAnsi="Arial" w:cs="Arial"/>
        <w:b/>
        <w:bCs/>
        <w:noProof/>
        <w:lang w:val="es-ES" w:bidi="ar-SA"/>
      </w:rPr>
      <w:drawing>
        <wp:inline distT="0" distB="0" distL="0" distR="0" wp14:anchorId="3CFB7265" wp14:editId="15606DBA">
          <wp:extent cx="1943100" cy="895350"/>
          <wp:effectExtent l="0" t="0" r="0" b="0"/>
          <wp:docPr id="3" name="Imagen 3" descr="GizGermanCooperation-E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izGermanCooperation-ES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</w:rPr>
      <w:t xml:space="preserve">     </w:t>
    </w:r>
    <w:r w:rsidRPr="00DA62C4">
      <w:rPr>
        <w:rFonts w:ascii="Arial" w:hAnsi="Arial" w:cs="Arial"/>
        <w:b/>
        <w:bCs/>
        <w:noProof/>
        <w:lang w:val="es-ES" w:bidi="ar-SA"/>
      </w:rPr>
      <w:drawing>
        <wp:inline distT="0" distB="0" distL="0" distR="0" wp14:anchorId="2F5E34AA" wp14:editId="4C172B29">
          <wp:extent cx="1162050" cy="733425"/>
          <wp:effectExtent l="0" t="0" r="0" b="0"/>
          <wp:docPr id="2" name="Imagen 2" descr="logo-onudi-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onudi-chi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</w:rPr>
      <w:t xml:space="preserve">   </w:t>
    </w:r>
    <w:r w:rsidRPr="00AD7203">
      <w:rPr>
        <w:rFonts w:ascii="Arial" w:hAnsi="Arial" w:cs="Arial"/>
        <w:noProof/>
        <w:sz w:val="24"/>
        <w:lang w:val="es-ES" w:bidi="ar-SA"/>
      </w:rPr>
      <w:drawing>
        <wp:inline distT="0" distB="0" distL="0" distR="0" wp14:anchorId="2FDF8FB9" wp14:editId="2E997F27">
          <wp:extent cx="752475" cy="952500"/>
          <wp:effectExtent l="0" t="0" r="0" b="0"/>
          <wp:docPr id="1" name="Imagen 1" descr="C:\Users\Sannie Gimènez\Downloads\logo-pnud-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annie Gimènez\Downloads\logo-pnud-transparent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</w:rPr>
      <w:t xml:space="preserve">          </w:t>
    </w:r>
  </w:p>
  <w:p w14:paraId="3F6EA1A3" w14:textId="77777777" w:rsidR="003100A1" w:rsidRDefault="003100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4F9A8" w14:textId="77777777" w:rsidR="00D137F5" w:rsidRDefault="00D137F5" w:rsidP="00565B7A">
      <w:r>
        <w:separator/>
      </w:r>
    </w:p>
  </w:footnote>
  <w:footnote w:type="continuationSeparator" w:id="0">
    <w:p w14:paraId="2C7F3C8E" w14:textId="77777777" w:rsidR="00D137F5" w:rsidRDefault="00D137F5" w:rsidP="00565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5FB4" w14:textId="77777777" w:rsidR="00565B7A" w:rsidRDefault="00565B7A">
    <w:pPr>
      <w:pStyle w:val="Encabezado"/>
    </w:pPr>
    <w:r>
      <w:rPr>
        <w:noProof/>
        <w:lang w:val="es-ES" w:bidi="ar-SA"/>
      </w:rPr>
      <w:drawing>
        <wp:anchor distT="0" distB="0" distL="0" distR="0" simplePos="0" relativeHeight="251659264" behindDoc="1" locked="0" layoutInCell="1" allowOverlap="1" wp14:anchorId="48D3CC03" wp14:editId="00466D47">
          <wp:simplePos x="0" y="0"/>
          <wp:positionH relativeFrom="page">
            <wp:posOffset>1261110</wp:posOffset>
          </wp:positionH>
          <wp:positionV relativeFrom="page">
            <wp:posOffset>153670</wp:posOffset>
          </wp:positionV>
          <wp:extent cx="4969043" cy="679630"/>
          <wp:effectExtent l="0" t="0" r="3175" b="6350"/>
          <wp:wrapNone/>
          <wp:docPr id="5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69043" cy="67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B6B5F"/>
    <w:multiLevelType w:val="hybridMultilevel"/>
    <w:tmpl w:val="9710C984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73020"/>
    <w:multiLevelType w:val="hybridMultilevel"/>
    <w:tmpl w:val="9710C984"/>
    <w:lvl w:ilvl="0" w:tplc="3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76477"/>
    <w:multiLevelType w:val="hybridMultilevel"/>
    <w:tmpl w:val="969692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F2961"/>
    <w:multiLevelType w:val="hybridMultilevel"/>
    <w:tmpl w:val="B30451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70C6"/>
    <w:multiLevelType w:val="hybridMultilevel"/>
    <w:tmpl w:val="4C00FFD8"/>
    <w:lvl w:ilvl="0" w:tplc="AAB20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AC32EB"/>
    <w:multiLevelType w:val="hybridMultilevel"/>
    <w:tmpl w:val="AA6EEB7E"/>
    <w:lvl w:ilvl="0" w:tplc="AB90420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869AE"/>
    <w:multiLevelType w:val="hybridMultilevel"/>
    <w:tmpl w:val="04C07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7A"/>
    <w:rsid w:val="00035A85"/>
    <w:rsid w:val="00073733"/>
    <w:rsid w:val="0009180F"/>
    <w:rsid w:val="000B2FFE"/>
    <w:rsid w:val="000C31FA"/>
    <w:rsid w:val="000C759A"/>
    <w:rsid w:val="00145729"/>
    <w:rsid w:val="002F370A"/>
    <w:rsid w:val="003100A1"/>
    <w:rsid w:val="00350E68"/>
    <w:rsid w:val="00364F6C"/>
    <w:rsid w:val="003E6C24"/>
    <w:rsid w:val="00441271"/>
    <w:rsid w:val="004B3383"/>
    <w:rsid w:val="00507383"/>
    <w:rsid w:val="00565B7A"/>
    <w:rsid w:val="005C329A"/>
    <w:rsid w:val="005D6CC7"/>
    <w:rsid w:val="006977AE"/>
    <w:rsid w:val="00702296"/>
    <w:rsid w:val="007165AF"/>
    <w:rsid w:val="00726F1E"/>
    <w:rsid w:val="00763D00"/>
    <w:rsid w:val="0080401D"/>
    <w:rsid w:val="0090206A"/>
    <w:rsid w:val="009B0112"/>
    <w:rsid w:val="009E5B4A"/>
    <w:rsid w:val="00A42C69"/>
    <w:rsid w:val="00B55ABF"/>
    <w:rsid w:val="00C61CB3"/>
    <w:rsid w:val="00CA37DA"/>
    <w:rsid w:val="00CC5427"/>
    <w:rsid w:val="00CD5A46"/>
    <w:rsid w:val="00D03AD3"/>
    <w:rsid w:val="00D137F5"/>
    <w:rsid w:val="00D27F84"/>
    <w:rsid w:val="00D55E36"/>
    <w:rsid w:val="00D643D3"/>
    <w:rsid w:val="00E90488"/>
    <w:rsid w:val="00EB4F91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9A5A"/>
  <w15:docId w15:val="{4351866E-CA71-4750-A2A4-74E04859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5B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PY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F370A"/>
    <w:pPr>
      <w:keepNext/>
      <w:spacing w:line="276" w:lineRule="auto"/>
      <w:ind w:right="-1"/>
      <w:jc w:val="center"/>
      <w:outlineLvl w:val="0"/>
    </w:pPr>
    <w:rPr>
      <w:rFonts w:ascii="Bookman Old Style" w:hAnsi="Bookman Old Style" w:cs="Arial"/>
      <w:b/>
      <w:color w:val="FF0000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40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B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B7A"/>
  </w:style>
  <w:style w:type="paragraph" w:styleId="Piedepgina">
    <w:name w:val="footer"/>
    <w:basedOn w:val="Normal"/>
    <w:link w:val="PiedepginaCar"/>
    <w:uiPriority w:val="99"/>
    <w:unhideWhenUsed/>
    <w:rsid w:val="00565B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B7A"/>
  </w:style>
  <w:style w:type="paragraph" w:styleId="Prrafodelista">
    <w:name w:val="List Paragraph"/>
    <w:basedOn w:val="Normal"/>
    <w:uiPriority w:val="34"/>
    <w:qFormat/>
    <w:rsid w:val="00364F6C"/>
    <w:pPr>
      <w:ind w:left="840" w:hanging="360"/>
    </w:pPr>
  </w:style>
  <w:style w:type="character" w:styleId="Hipervnculo">
    <w:name w:val="Hyperlink"/>
    <w:basedOn w:val="Fuentedeprrafopredeter"/>
    <w:uiPriority w:val="99"/>
    <w:unhideWhenUsed/>
    <w:rsid w:val="00CA37DA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040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PY" w:eastAsia="es-ES" w:bidi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0401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5A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A46"/>
    <w:rPr>
      <w:rFonts w:ascii="Tahoma" w:eastAsia="Times New Roman" w:hAnsi="Tahoma" w:cs="Tahoma"/>
      <w:sz w:val="16"/>
      <w:szCs w:val="16"/>
      <w:lang w:val="es-PY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2F370A"/>
    <w:rPr>
      <w:rFonts w:ascii="Bookman Old Style" w:eastAsia="Times New Roman" w:hAnsi="Bookman Old Style" w:cs="Arial"/>
      <w:b/>
      <w:color w:val="FF0000"/>
      <w:sz w:val="24"/>
      <w:szCs w:val="24"/>
      <w:lang w:val="es-PY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ds.mad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64866-AA6D-468B-9E85-0EB9ED16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2020-08-03T18:53:00Z</cp:lastPrinted>
  <dcterms:created xsi:type="dcterms:W3CDTF">2020-08-04T12:16:00Z</dcterms:created>
  <dcterms:modified xsi:type="dcterms:W3CDTF">2020-08-05T17:33:00Z</dcterms:modified>
</cp:coreProperties>
</file>