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30259D8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 xml:space="preserve">En atención a la convocatoria de Consultoría </w:t>
      </w:r>
      <w:r w:rsidR="009518DF">
        <w:rPr>
          <w:rFonts w:ascii="Times New Roman" w:hAnsi="Times New Roman" w:cs="Times New Roman"/>
          <w:lang w:val="es-MX"/>
        </w:rPr>
        <w:t xml:space="preserve">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Pr="004E3B25">
        <w:rPr>
          <w:rFonts w:ascii="Times New Roman" w:hAnsi="Times New Roman" w:cs="Times New Roman"/>
          <w:i/>
          <w:lang w:val="es-MX"/>
        </w:rPr>
        <w:t>“</w:t>
      </w:r>
      <w:r w:rsidR="00C41E0B" w:rsidRPr="00C41E0B">
        <w:rPr>
          <w:rFonts w:ascii="Times New Roman" w:hAnsi="Times New Roman" w:cs="Times New Roman"/>
          <w:b/>
          <w:bCs/>
          <w:i/>
          <w:lang w:val="es-MX"/>
        </w:rPr>
        <w:t>Especialista técnico responsable del Resultado 3 “Mejoramiento de un ambiente apto para las alianzas con el sector privado</w:t>
      </w:r>
      <w:r w:rsidR="0073045C">
        <w:rPr>
          <w:rFonts w:ascii="Times New Roman" w:hAnsi="Times New Roman" w:cs="Times New Roman"/>
          <w:b/>
          <w:bCs/>
          <w:i/>
          <w:lang w:val="es-MX"/>
        </w:rPr>
        <w:t>”</w:t>
      </w:r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No estoy sancionado ni impedido de ejercer la profesión y no me encuentro involucrado en demandas judiciales en relación con el ejer</w:t>
      </w:r>
      <w:bookmarkStart w:id="0" w:name="_GoBack"/>
      <w:bookmarkEnd w:id="0"/>
      <w:r w:rsidRPr="00A96E40">
        <w:rPr>
          <w:sz w:val="24"/>
          <w:szCs w:val="24"/>
          <w:lang w:val="es-MX"/>
        </w:rPr>
        <w:t>cicio de la profesión objeto de éste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6C37" w14:textId="77777777" w:rsidR="009A1AAB" w:rsidRDefault="009A1AAB">
      <w:r>
        <w:separator/>
      </w:r>
    </w:p>
  </w:endnote>
  <w:endnote w:type="continuationSeparator" w:id="0">
    <w:p w14:paraId="029D19D5" w14:textId="77777777" w:rsidR="009A1AAB" w:rsidRDefault="009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0975" w14:textId="77777777" w:rsidR="009A1AAB" w:rsidRDefault="009A1AAB">
      <w:r>
        <w:separator/>
      </w:r>
    </w:p>
  </w:footnote>
  <w:footnote w:type="continuationSeparator" w:id="0">
    <w:p w14:paraId="5A63CCC2" w14:textId="77777777" w:rsidR="009A1AAB" w:rsidRDefault="009A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C061F"/>
    <w:rsid w:val="00314956"/>
    <w:rsid w:val="00484974"/>
    <w:rsid w:val="004E3B25"/>
    <w:rsid w:val="005000A8"/>
    <w:rsid w:val="00600CF6"/>
    <w:rsid w:val="0066421C"/>
    <w:rsid w:val="006A0D62"/>
    <w:rsid w:val="006E1846"/>
    <w:rsid w:val="0073045C"/>
    <w:rsid w:val="007446E1"/>
    <w:rsid w:val="007E6F99"/>
    <w:rsid w:val="008739F2"/>
    <w:rsid w:val="008B45B5"/>
    <w:rsid w:val="0093568E"/>
    <w:rsid w:val="009518DF"/>
    <w:rsid w:val="009A1AAB"/>
    <w:rsid w:val="009B56DF"/>
    <w:rsid w:val="009E1BF2"/>
    <w:rsid w:val="00A41403"/>
    <w:rsid w:val="00A6474C"/>
    <w:rsid w:val="00A80353"/>
    <w:rsid w:val="00A96E40"/>
    <w:rsid w:val="00BC3709"/>
    <w:rsid w:val="00C20FFB"/>
    <w:rsid w:val="00C41E0B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Lourdes Gamarra</cp:lastModifiedBy>
  <cp:revision>5</cp:revision>
  <cp:lastPrinted>2020-01-06T13:32:00Z</cp:lastPrinted>
  <dcterms:created xsi:type="dcterms:W3CDTF">2020-01-06T13:37:00Z</dcterms:created>
  <dcterms:modified xsi:type="dcterms:W3CDTF">2020-05-18T03:51:00Z</dcterms:modified>
</cp:coreProperties>
</file>